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A6F" w:rsidRPr="00D27A40" w:rsidRDefault="00F216B6">
      <w:pPr>
        <w:spacing w:after="0" w:line="240" w:lineRule="auto"/>
        <w:jc w:val="center"/>
        <w:rPr>
          <w:rFonts w:eastAsia="Times New Roman" w:cstheme="minorHAnsi"/>
          <w:b/>
        </w:rPr>
      </w:pPr>
      <w:r w:rsidRPr="00D27A40">
        <w:rPr>
          <w:rFonts w:eastAsia="Times New Roman" w:cstheme="minorHAnsi"/>
          <w:b/>
        </w:rPr>
        <w:t>Bethlehem Stonepile United Methodist Church</w:t>
      </w:r>
    </w:p>
    <w:p w:rsidR="008C7A6F" w:rsidRPr="00D27A40" w:rsidRDefault="00F216B6">
      <w:pPr>
        <w:spacing w:after="0" w:line="240" w:lineRule="auto"/>
        <w:jc w:val="center"/>
        <w:rPr>
          <w:rFonts w:eastAsia="Times New Roman" w:cstheme="minorHAnsi"/>
          <w:b/>
        </w:rPr>
      </w:pPr>
      <w:r w:rsidRPr="00D27A40">
        <w:rPr>
          <w:rFonts w:eastAsia="Times New Roman" w:cstheme="minorHAnsi"/>
          <w:b/>
        </w:rPr>
        <w:t>Safe Sanctuaries Policy</w:t>
      </w:r>
    </w:p>
    <w:p w:rsidR="008C7A6F" w:rsidRPr="00D27A40" w:rsidRDefault="00F216B6">
      <w:pPr>
        <w:spacing w:after="0" w:line="240" w:lineRule="auto"/>
        <w:jc w:val="center"/>
        <w:rPr>
          <w:rFonts w:eastAsia="Times New Roman" w:cstheme="minorHAnsi"/>
          <w:b/>
        </w:rPr>
      </w:pPr>
      <w:r w:rsidRPr="00D27A40">
        <w:rPr>
          <w:rFonts w:eastAsia="Times New Roman" w:cstheme="minorHAnsi"/>
          <w:b/>
        </w:rPr>
        <w:t>Revision 7, Dated 11/2/17</w:t>
      </w:r>
      <w:r w:rsidR="00196989">
        <w:rPr>
          <w:rFonts w:eastAsia="Times New Roman" w:cstheme="minorHAnsi"/>
          <w:b/>
        </w:rPr>
        <w:t xml:space="preserve"> (Blue highlights changes in 2017)</w:t>
      </w:r>
    </w:p>
    <w:p w:rsidR="008C7A6F" w:rsidRPr="00D27A40" w:rsidRDefault="008C7A6F">
      <w:pPr>
        <w:spacing w:after="0" w:line="240" w:lineRule="auto"/>
        <w:jc w:val="center"/>
        <w:rPr>
          <w:rFonts w:eastAsia="Times New Roman" w:cstheme="minorHAnsi"/>
          <w:b/>
        </w:rPr>
      </w:pPr>
    </w:p>
    <w:p w:rsidR="008C7A6F" w:rsidRPr="00D27A40" w:rsidRDefault="00F216B6">
      <w:pPr>
        <w:spacing w:after="0" w:line="240" w:lineRule="auto"/>
        <w:rPr>
          <w:rFonts w:eastAsia="Times New Roman" w:cstheme="minorHAnsi"/>
          <w:b/>
        </w:rPr>
      </w:pPr>
      <w:r w:rsidRPr="00D27A40">
        <w:rPr>
          <w:rFonts w:eastAsia="Times New Roman" w:cstheme="minorHAnsi"/>
          <w:b/>
        </w:rPr>
        <w:t>Introduction:</w:t>
      </w:r>
    </w:p>
    <w:p w:rsidR="008C7A6F" w:rsidRPr="00D27A40" w:rsidRDefault="00F216B6">
      <w:pPr>
        <w:spacing w:after="0" w:line="240" w:lineRule="auto"/>
        <w:rPr>
          <w:rFonts w:eastAsia="Times New Roman" w:cstheme="minorHAnsi"/>
        </w:rPr>
      </w:pPr>
      <w:r w:rsidRPr="00D27A40">
        <w:rPr>
          <w:rFonts w:eastAsia="Times New Roman" w:cstheme="minorHAnsi"/>
        </w:rPr>
        <w:t xml:space="preserve">The General Conference of the United Methodist Church, in April 1996, adopted a resolution aimed at reducing the risk of child abuse in the church.  The adopted resolution calls all churches to welcome the children </w:t>
      </w:r>
      <w:proofErr w:type="gramStart"/>
      <w:r w:rsidRPr="00D27A40">
        <w:rPr>
          <w:rFonts w:eastAsia="Times New Roman" w:cstheme="minorHAnsi"/>
        </w:rPr>
        <w:t>and also</w:t>
      </w:r>
      <w:proofErr w:type="gramEnd"/>
      <w:r w:rsidRPr="00D27A40">
        <w:rPr>
          <w:rFonts w:eastAsia="Times New Roman" w:cstheme="minorHAnsi"/>
        </w:rPr>
        <w:t xml:space="preserve"> to make our churches safe places for children to grow and learn.  It is our responsibility to be proactive in our recruiting and training to find people with a gift for caring for children, to protect those volunteers from false accusations, to oversee all programs involving children to make sure there is a safe environment, and to have a plan of response in place should an accusation arise.  The General Conference resolution affirmed that every local church shall have in place a policy for protecting children. </w:t>
      </w:r>
    </w:p>
    <w:p w:rsidR="008C7A6F" w:rsidRPr="00D27A40" w:rsidRDefault="008C7A6F">
      <w:pPr>
        <w:spacing w:after="0" w:line="240" w:lineRule="auto"/>
        <w:rPr>
          <w:rFonts w:eastAsia="Times New Roman" w:cstheme="minorHAnsi"/>
        </w:rPr>
      </w:pPr>
    </w:p>
    <w:p w:rsidR="008C7A6F" w:rsidRPr="00D27A40" w:rsidRDefault="00F216B6">
      <w:pPr>
        <w:spacing w:after="0" w:line="240" w:lineRule="auto"/>
        <w:rPr>
          <w:rFonts w:eastAsia="Times New Roman" w:cstheme="minorHAnsi"/>
        </w:rPr>
      </w:pPr>
      <w:r w:rsidRPr="00D27A40">
        <w:rPr>
          <w:rFonts w:eastAsia="Times New Roman" w:cstheme="minorHAnsi"/>
          <w:b/>
        </w:rPr>
        <w:t>Purpose:</w:t>
      </w:r>
    </w:p>
    <w:p w:rsidR="008C7A6F" w:rsidRPr="00D27A40" w:rsidRDefault="00F216B6">
      <w:pPr>
        <w:spacing w:after="0" w:line="240" w:lineRule="auto"/>
        <w:rPr>
          <w:rFonts w:eastAsia="Times New Roman" w:cstheme="minorHAnsi"/>
        </w:rPr>
      </w:pPr>
      <w:r w:rsidRPr="00D27A40">
        <w:rPr>
          <w:rFonts w:eastAsia="Times New Roman" w:cstheme="minorHAnsi"/>
        </w:rPr>
        <w:t>Bethlehem Stonepile United Methodist Church’s purpose for establishing this Safe Sanctuaries Policy and accompanying procedures are to demonstrate our absolute unwavering commitment to the physical safety and spiritual growth of our children and to provide the necessary protection for our staff and volunteers in Children’s and Youth Ministries.</w:t>
      </w:r>
    </w:p>
    <w:p w:rsidR="008C7A6F" w:rsidRPr="00D27A40" w:rsidRDefault="008C7A6F">
      <w:pPr>
        <w:spacing w:after="0" w:line="240" w:lineRule="auto"/>
        <w:rPr>
          <w:rFonts w:eastAsia="Times New Roman" w:cstheme="minorHAnsi"/>
        </w:rPr>
      </w:pPr>
    </w:p>
    <w:p w:rsidR="008C7A6F" w:rsidRPr="00D27A40" w:rsidRDefault="00F216B6">
      <w:pPr>
        <w:spacing w:after="0" w:line="240" w:lineRule="auto"/>
        <w:rPr>
          <w:rFonts w:eastAsia="Times New Roman" w:cstheme="minorHAnsi"/>
          <w:b/>
        </w:rPr>
      </w:pPr>
      <w:r w:rsidRPr="00D27A40">
        <w:rPr>
          <w:rFonts w:eastAsia="Times New Roman" w:cstheme="minorHAnsi"/>
          <w:b/>
        </w:rPr>
        <w:t>Statement of Covenant:</w:t>
      </w:r>
    </w:p>
    <w:p w:rsidR="008C7A6F" w:rsidRPr="00D27A40" w:rsidRDefault="00F216B6">
      <w:pPr>
        <w:spacing w:after="0" w:line="240" w:lineRule="auto"/>
        <w:rPr>
          <w:rFonts w:eastAsia="Times New Roman" w:cstheme="minorHAnsi"/>
        </w:rPr>
      </w:pPr>
      <w:r w:rsidRPr="00D27A40">
        <w:rPr>
          <w:rFonts w:eastAsia="Times New Roman" w:cstheme="minorHAnsi"/>
        </w:rPr>
        <w:t>As a Christian community of faith committed to ministry to and with children and youth, we pledge to conduct all our activities and ministries in such a way that assure the safety and spiritual growth of all children and youth entrusted to us.  We will follow reasonable safety measures in the selection and recruitment of workers and we will be responsible in overseeing our programs, events and in training our staff, so that they are able and equipped to minister to children in Jesus’ name.  We will report and respond to all suspected incidents of abuse as is required by state law and our moral conscience, and we will be prepared to minister to the families of both the abused and the accused perpetrator.</w:t>
      </w:r>
    </w:p>
    <w:p w:rsidR="008C7A6F" w:rsidRPr="00D27A40" w:rsidRDefault="008C7A6F">
      <w:pPr>
        <w:spacing w:after="0" w:line="240" w:lineRule="auto"/>
        <w:rPr>
          <w:rFonts w:eastAsia="Times New Roman" w:cstheme="minorHAnsi"/>
        </w:rPr>
      </w:pPr>
    </w:p>
    <w:p w:rsidR="008C7A6F" w:rsidRPr="00D27A40" w:rsidRDefault="00F216B6">
      <w:pPr>
        <w:spacing w:after="0" w:line="240" w:lineRule="auto"/>
        <w:rPr>
          <w:rFonts w:eastAsia="Times New Roman" w:cstheme="minorHAnsi"/>
        </w:rPr>
      </w:pPr>
      <w:r w:rsidRPr="00D27A40">
        <w:rPr>
          <w:rFonts w:eastAsia="Times New Roman" w:cstheme="minorHAnsi"/>
        </w:rPr>
        <w:t xml:space="preserve">Therefore, no adult who has been convicted of child abuse should volunteer to work with children or youth in any church-sponsored activity.  Any adult survivor of child abuse who desires to work with children or youth is encouraged to discuss his/her willingness with the pastor before accepting an assignment.  </w:t>
      </w:r>
    </w:p>
    <w:p w:rsidR="008C7A6F" w:rsidRPr="00D27A40" w:rsidRDefault="008C7A6F">
      <w:pPr>
        <w:spacing w:after="0" w:line="240" w:lineRule="auto"/>
        <w:rPr>
          <w:rFonts w:eastAsia="Times New Roman" w:cstheme="minorHAnsi"/>
        </w:rPr>
      </w:pPr>
    </w:p>
    <w:p w:rsidR="008C7A6F" w:rsidRPr="00D27A40" w:rsidRDefault="00F216B6">
      <w:pPr>
        <w:spacing w:after="0" w:line="240" w:lineRule="auto"/>
        <w:rPr>
          <w:rFonts w:eastAsia="Times New Roman" w:cstheme="minorHAnsi"/>
          <w:b/>
        </w:rPr>
      </w:pPr>
      <w:r w:rsidRPr="00D27A40">
        <w:rPr>
          <w:rFonts w:eastAsia="Times New Roman" w:cstheme="minorHAnsi"/>
          <w:b/>
        </w:rPr>
        <w:t xml:space="preserve">     1.) Procedures:</w:t>
      </w:r>
    </w:p>
    <w:p w:rsidR="008C7A6F" w:rsidRPr="00D27A40" w:rsidRDefault="00F216B6">
      <w:pPr>
        <w:spacing w:after="0" w:line="240" w:lineRule="auto"/>
        <w:rPr>
          <w:rFonts w:eastAsia="Times New Roman" w:cstheme="minorHAnsi"/>
        </w:rPr>
      </w:pPr>
      <w:r w:rsidRPr="00D27A40">
        <w:rPr>
          <w:rFonts w:eastAsia="Times New Roman" w:cstheme="minorHAnsi"/>
        </w:rPr>
        <w:t>Implementation of the following procedures, at a minimum, will ensure compliance with this policy.</w:t>
      </w:r>
    </w:p>
    <w:p w:rsidR="008C7A6F" w:rsidRPr="00D27A40" w:rsidRDefault="00F216B6">
      <w:pPr>
        <w:numPr>
          <w:ilvl w:val="0"/>
          <w:numId w:val="1"/>
        </w:numPr>
        <w:tabs>
          <w:tab w:val="left" w:pos="360"/>
        </w:tabs>
        <w:spacing w:after="0" w:line="240" w:lineRule="auto"/>
        <w:ind w:left="360" w:hanging="360"/>
        <w:rPr>
          <w:rFonts w:eastAsia="Times New Roman" w:cstheme="minorHAnsi"/>
        </w:rPr>
      </w:pPr>
      <w:r w:rsidRPr="00D27A40">
        <w:rPr>
          <w:rFonts w:eastAsia="Times New Roman" w:cstheme="minorHAnsi"/>
        </w:rPr>
        <w:t>Screening and Selection</w:t>
      </w:r>
    </w:p>
    <w:p w:rsidR="008C7A6F" w:rsidRPr="00D27A40" w:rsidRDefault="00F216B6" w:rsidP="00F216B6">
      <w:pPr>
        <w:pStyle w:val="ListParagraph"/>
        <w:numPr>
          <w:ilvl w:val="0"/>
          <w:numId w:val="13"/>
        </w:numPr>
        <w:tabs>
          <w:tab w:val="left" w:pos="720"/>
        </w:tabs>
        <w:spacing w:after="0" w:line="240" w:lineRule="auto"/>
        <w:rPr>
          <w:rFonts w:eastAsia="Times New Roman" w:cstheme="minorHAnsi"/>
        </w:rPr>
      </w:pPr>
      <w:r w:rsidRPr="00D27A40">
        <w:rPr>
          <w:rFonts w:eastAsia="Times New Roman" w:cstheme="minorHAnsi"/>
        </w:rPr>
        <w:t xml:space="preserve">All new workers with children and youth (paid and volunteer) must complete an application. (Attachment #1)  </w:t>
      </w:r>
    </w:p>
    <w:p w:rsidR="008C7A6F" w:rsidRPr="00D51921" w:rsidRDefault="00F216B6" w:rsidP="00F216B6">
      <w:pPr>
        <w:pStyle w:val="ListParagraph"/>
        <w:numPr>
          <w:ilvl w:val="0"/>
          <w:numId w:val="13"/>
        </w:numPr>
        <w:spacing w:after="0" w:line="240" w:lineRule="auto"/>
        <w:rPr>
          <w:rFonts w:cstheme="minorHAnsi"/>
        </w:rPr>
      </w:pPr>
      <w:r w:rsidRPr="00D51921">
        <w:rPr>
          <w:rFonts w:eastAsia="Times New Roman" w:cstheme="minorHAnsi"/>
        </w:rPr>
        <w:t>All applicants must demonstrate an active relationship with the church for at least six months</w:t>
      </w:r>
      <w:r w:rsidRPr="00D51921">
        <w:rPr>
          <w:rFonts w:cstheme="minorHAnsi"/>
        </w:rPr>
        <w:t xml:space="preserve"> before being allowed to be in a supervisory role in children/youth and vulnerable adult activities. </w:t>
      </w:r>
    </w:p>
    <w:p w:rsidR="008C7A6F" w:rsidRPr="00D27A40" w:rsidRDefault="00F216B6" w:rsidP="00F216B6">
      <w:pPr>
        <w:pStyle w:val="ListParagraph"/>
        <w:numPr>
          <w:ilvl w:val="0"/>
          <w:numId w:val="13"/>
        </w:numPr>
        <w:tabs>
          <w:tab w:val="left" w:pos="720"/>
        </w:tabs>
        <w:spacing w:after="0" w:line="240" w:lineRule="auto"/>
        <w:rPr>
          <w:rFonts w:eastAsia="Times New Roman" w:cstheme="minorHAnsi"/>
        </w:rPr>
      </w:pPr>
      <w:r w:rsidRPr="00D27A40">
        <w:rPr>
          <w:rFonts w:eastAsia="Times New Roman" w:cstheme="minorHAnsi"/>
        </w:rPr>
        <w:t xml:space="preserve">All new workers will be interviewed per established Interview Guidelines (Attachment #2) interviews for </w:t>
      </w:r>
    </w:p>
    <w:p w:rsidR="008C7A6F" w:rsidRPr="00D27A40" w:rsidRDefault="00F216B6">
      <w:pPr>
        <w:spacing w:after="0" w:line="240" w:lineRule="auto"/>
        <w:ind w:left="720"/>
        <w:rPr>
          <w:rFonts w:eastAsia="Times New Roman" w:cstheme="minorHAnsi"/>
        </w:rPr>
      </w:pPr>
      <w:r w:rsidRPr="00D27A40">
        <w:rPr>
          <w:rFonts w:eastAsia="Times New Roman" w:cstheme="minorHAnsi"/>
        </w:rPr>
        <w:t xml:space="preserve">paid persons will be conducted by the PPRC. Volunteers will be interviewed by members of the Safe Sanctuaries Committee. </w:t>
      </w:r>
    </w:p>
    <w:p w:rsidR="008C7A6F" w:rsidRPr="00D27A40" w:rsidRDefault="00F216B6" w:rsidP="00F216B6">
      <w:pPr>
        <w:pStyle w:val="ListParagraph"/>
        <w:numPr>
          <w:ilvl w:val="0"/>
          <w:numId w:val="13"/>
        </w:numPr>
        <w:tabs>
          <w:tab w:val="left" w:pos="720"/>
        </w:tabs>
        <w:spacing w:after="0" w:line="240" w:lineRule="auto"/>
        <w:rPr>
          <w:rFonts w:eastAsia="Times New Roman" w:cstheme="minorHAnsi"/>
        </w:rPr>
      </w:pPr>
      <w:r w:rsidRPr="00D27A40">
        <w:rPr>
          <w:rFonts w:eastAsia="Times New Roman" w:cstheme="minorHAnsi"/>
        </w:rPr>
        <w:lastRenderedPageBreak/>
        <w:t xml:space="preserve"> Applicants will be provided with a copy of the current Safe Sanctuaries Policy. The highlights of the policy will be reviewed with them at the interview, questions will be answered and the applicant will be required to sign a covenant agreeing to follow the policy (Attachment # 8)</w:t>
      </w:r>
    </w:p>
    <w:p w:rsidR="008C7A6F" w:rsidRPr="00D27A40" w:rsidRDefault="00F216B6" w:rsidP="00F216B6">
      <w:pPr>
        <w:numPr>
          <w:ilvl w:val="0"/>
          <w:numId w:val="13"/>
        </w:numPr>
        <w:tabs>
          <w:tab w:val="left" w:pos="720"/>
        </w:tabs>
        <w:spacing w:after="0" w:line="240" w:lineRule="auto"/>
        <w:rPr>
          <w:rFonts w:eastAsia="Times New Roman" w:cstheme="minorHAnsi"/>
        </w:rPr>
      </w:pPr>
      <w:r w:rsidRPr="00D27A40">
        <w:rPr>
          <w:rFonts w:eastAsia="Times New Roman" w:cstheme="minorHAnsi"/>
        </w:rPr>
        <w:t xml:space="preserve">All current workers will complete an information sheet in place of the application and interview process. (Attachment #3) </w:t>
      </w:r>
    </w:p>
    <w:p w:rsidR="00F216B6" w:rsidRPr="00D51921" w:rsidRDefault="00F216B6" w:rsidP="00F216B6">
      <w:pPr>
        <w:numPr>
          <w:ilvl w:val="0"/>
          <w:numId w:val="13"/>
        </w:numPr>
        <w:spacing w:after="0" w:line="240" w:lineRule="auto"/>
        <w:rPr>
          <w:rFonts w:cstheme="minorHAnsi"/>
        </w:rPr>
      </w:pPr>
      <w:r w:rsidRPr="00D51921">
        <w:rPr>
          <w:rFonts w:cstheme="minorHAnsi"/>
        </w:rPr>
        <w:t xml:space="preserve">Returning workers (those who left the church for </w:t>
      </w:r>
      <w:proofErr w:type="gramStart"/>
      <w:r w:rsidRPr="00D51921">
        <w:rPr>
          <w:rFonts w:cstheme="minorHAnsi"/>
        </w:rPr>
        <w:t>a period of time</w:t>
      </w:r>
      <w:proofErr w:type="gramEnd"/>
      <w:r w:rsidRPr="00D51921">
        <w:rPr>
          <w:rFonts w:cstheme="minorHAnsi"/>
        </w:rPr>
        <w:t xml:space="preserve"> and now wish to resume their role with children/youth) will be required to complete the application and interview process as a new applicant.  Criminal, Child Abuse checks and the Affidavit will need to be renewed </w:t>
      </w:r>
      <w:proofErr w:type="gramStart"/>
      <w:r w:rsidRPr="00D51921">
        <w:rPr>
          <w:rFonts w:cstheme="minorHAnsi"/>
        </w:rPr>
        <w:t>whether or not</w:t>
      </w:r>
      <w:proofErr w:type="gramEnd"/>
      <w:r w:rsidRPr="00D51921">
        <w:rPr>
          <w:rFonts w:cstheme="minorHAnsi"/>
        </w:rPr>
        <w:t xml:space="preserve"> the 5 years required have expired.</w:t>
      </w:r>
    </w:p>
    <w:p w:rsidR="00F216B6" w:rsidRPr="00D51921" w:rsidRDefault="00F216B6" w:rsidP="00F216B6">
      <w:pPr>
        <w:numPr>
          <w:ilvl w:val="0"/>
          <w:numId w:val="13"/>
        </w:numPr>
        <w:spacing w:after="0" w:line="240" w:lineRule="auto"/>
        <w:rPr>
          <w:rFonts w:cstheme="minorHAnsi"/>
        </w:rPr>
      </w:pPr>
      <w:r w:rsidRPr="00D51921">
        <w:rPr>
          <w:rFonts w:cstheme="minorHAnsi"/>
        </w:rPr>
        <w:t>Returning workers (those who have not left the church, but have taken a break from children/</w:t>
      </w:r>
      <w:proofErr w:type="gramStart"/>
      <w:r w:rsidRPr="00D51921">
        <w:rPr>
          <w:rFonts w:cstheme="minorHAnsi"/>
        </w:rPr>
        <w:t>youth  ministry</w:t>
      </w:r>
      <w:proofErr w:type="gramEnd"/>
      <w:r w:rsidRPr="00D51921">
        <w:rPr>
          <w:rFonts w:cstheme="minorHAnsi"/>
        </w:rPr>
        <w:t>) will be required to update their current forms from their file and be required to update their Criminal, Child Abuse forms and Affidavit if the 5 year requirement has expired.</w:t>
      </w:r>
    </w:p>
    <w:p w:rsidR="008C7A6F" w:rsidRPr="00D51921" w:rsidRDefault="00F216B6" w:rsidP="00F216B6">
      <w:pPr>
        <w:numPr>
          <w:ilvl w:val="0"/>
          <w:numId w:val="13"/>
        </w:numPr>
        <w:tabs>
          <w:tab w:val="left" w:pos="720"/>
        </w:tabs>
        <w:spacing w:after="0" w:line="240" w:lineRule="auto"/>
        <w:rPr>
          <w:rFonts w:eastAsia="Times New Roman" w:cstheme="minorHAnsi"/>
          <w:shd w:val="clear" w:color="auto" w:fill="00FF00"/>
        </w:rPr>
      </w:pPr>
      <w:r w:rsidRPr="00D51921">
        <w:rPr>
          <w:rFonts w:eastAsia="Times New Roman" w:cstheme="minorHAnsi"/>
          <w:shd w:val="clear" w:color="auto" w:fill="00FF00"/>
        </w:rPr>
        <w:t xml:space="preserve">All Employees, 14 years of age or older, must obtain </w:t>
      </w:r>
      <w:proofErr w:type="gramStart"/>
      <w:r w:rsidRPr="00D51921">
        <w:rPr>
          <w:rFonts w:eastAsia="Times New Roman" w:cstheme="minorHAnsi"/>
          <w:shd w:val="clear" w:color="auto" w:fill="00FF00"/>
        </w:rPr>
        <w:t>all of</w:t>
      </w:r>
      <w:proofErr w:type="gramEnd"/>
      <w:r w:rsidRPr="00D51921">
        <w:rPr>
          <w:rFonts w:eastAsia="Times New Roman" w:cstheme="minorHAnsi"/>
          <w:shd w:val="clear" w:color="auto" w:fill="00FF00"/>
        </w:rPr>
        <w:t xml:space="preserve"> the following:  Pennsylvania Criminal Background Check, Certification from the Pennsylvania Department of Human Services and Federal Criminal History report from the FBI which shall include submission of the individual’s fingerprints to the Pennsylvania State Police.  All costs associated with obtaining these clearances will be paid by the church and rechecked every 5 years.  The administrative process to obtain these clearances will be performed by the Program Coordinator or Church Secretary</w:t>
      </w:r>
      <w:r w:rsidRPr="00D51921">
        <w:rPr>
          <w:rFonts w:eastAsia="Times New Roman" w:cstheme="minorHAnsi"/>
          <w:shd w:val="clear" w:color="auto" w:fill="00FF00"/>
        </w:rPr>
        <w:tab/>
      </w:r>
    </w:p>
    <w:p w:rsidR="008C7A6F" w:rsidRPr="00D51921" w:rsidRDefault="00F216B6" w:rsidP="00F216B6">
      <w:pPr>
        <w:numPr>
          <w:ilvl w:val="0"/>
          <w:numId w:val="13"/>
        </w:numPr>
        <w:tabs>
          <w:tab w:val="left" w:pos="720"/>
        </w:tabs>
        <w:spacing w:after="0" w:line="240" w:lineRule="auto"/>
        <w:rPr>
          <w:rFonts w:eastAsia="Times New Roman" w:cstheme="minorHAnsi"/>
          <w:shd w:val="clear" w:color="auto" w:fill="00FF00"/>
        </w:rPr>
      </w:pPr>
      <w:r w:rsidRPr="00D51921">
        <w:rPr>
          <w:rFonts w:eastAsia="Times New Roman" w:cstheme="minorHAnsi"/>
          <w:shd w:val="clear" w:color="auto" w:fill="00FF00"/>
        </w:rPr>
        <w:t xml:space="preserve">All Volunteers, 18 years of age or older, must obtain </w:t>
      </w:r>
      <w:proofErr w:type="gramStart"/>
      <w:r w:rsidRPr="00D51921">
        <w:rPr>
          <w:rFonts w:eastAsia="Times New Roman" w:cstheme="minorHAnsi"/>
          <w:shd w:val="clear" w:color="auto" w:fill="00FF00"/>
        </w:rPr>
        <w:t>all of</w:t>
      </w:r>
      <w:proofErr w:type="gramEnd"/>
      <w:r w:rsidRPr="00D51921">
        <w:rPr>
          <w:rFonts w:eastAsia="Times New Roman" w:cstheme="minorHAnsi"/>
          <w:shd w:val="clear" w:color="auto" w:fill="00FF00"/>
        </w:rPr>
        <w:t xml:space="preserve"> the following:  Pennsylvania Criminal Background Check, Certification from the Pennsylvania Department of Human Services and Federal Criminal History report from the FBI which shall include submission of the individual’s fingerprints to the Pennsylvania State Police. </w:t>
      </w:r>
      <w:r w:rsidRPr="00D51921">
        <w:rPr>
          <w:rFonts w:eastAsia="Times New Roman" w:cstheme="minorHAnsi"/>
          <w:u w:val="single"/>
          <w:shd w:val="clear" w:color="auto" w:fill="00FF00"/>
        </w:rPr>
        <w:t>HOWEVER only the Pennsylvania Criminal Background Check and the Certification from the Pennsylvania Department of Human Services will be required for a volunteer if the following 3 conditions apply</w:t>
      </w:r>
      <w:r w:rsidRPr="00D51921">
        <w:rPr>
          <w:rFonts w:eastAsia="Times New Roman" w:cstheme="minorHAnsi"/>
          <w:shd w:val="clear" w:color="auto" w:fill="00FF00"/>
        </w:rPr>
        <w:t>:</w:t>
      </w:r>
    </w:p>
    <w:p w:rsidR="008C7A6F" w:rsidRPr="00D51921" w:rsidRDefault="00F216B6">
      <w:pPr>
        <w:tabs>
          <w:tab w:val="left" w:pos="1800"/>
        </w:tabs>
        <w:spacing w:after="0" w:line="240" w:lineRule="auto"/>
        <w:ind w:left="1800" w:hanging="360"/>
        <w:rPr>
          <w:rFonts w:eastAsia="Times New Roman" w:cstheme="minorHAnsi"/>
          <w:shd w:val="clear" w:color="auto" w:fill="00FF00"/>
        </w:rPr>
      </w:pPr>
      <w:r w:rsidRPr="00D51921">
        <w:rPr>
          <w:rFonts w:eastAsia="Times New Roman" w:cstheme="minorHAnsi"/>
          <w:shd w:val="clear" w:color="auto" w:fill="00FF00"/>
        </w:rPr>
        <w:t>a.</w:t>
      </w:r>
      <w:r w:rsidRPr="00D51921">
        <w:rPr>
          <w:rFonts w:eastAsia="Times New Roman" w:cstheme="minorHAnsi"/>
          <w:shd w:val="clear" w:color="auto" w:fill="00FF00"/>
        </w:rPr>
        <w:tab/>
        <w:t>The volunteer position is in fact unpaid</w:t>
      </w:r>
    </w:p>
    <w:p w:rsidR="008C7A6F" w:rsidRPr="00D51921" w:rsidRDefault="00F216B6">
      <w:pPr>
        <w:spacing w:after="0" w:line="240" w:lineRule="auto"/>
        <w:ind w:left="1800" w:hanging="360"/>
        <w:rPr>
          <w:rFonts w:eastAsia="Times New Roman" w:cstheme="minorHAnsi"/>
          <w:shd w:val="clear" w:color="auto" w:fill="00FF00"/>
        </w:rPr>
      </w:pPr>
      <w:r w:rsidRPr="00D51921">
        <w:rPr>
          <w:rFonts w:eastAsia="Times New Roman" w:cstheme="minorHAnsi"/>
          <w:shd w:val="clear" w:color="auto" w:fill="00FF00"/>
        </w:rPr>
        <w:t>b.</w:t>
      </w:r>
      <w:r w:rsidRPr="00D51921">
        <w:rPr>
          <w:rFonts w:eastAsia="Times New Roman" w:cstheme="minorHAnsi"/>
          <w:shd w:val="clear" w:color="auto" w:fill="00FF00"/>
        </w:rPr>
        <w:tab/>
        <w:t>The volunteer has been a Pennsylvania resident for a period of no less than 10 years immediately prior to the application for a volunteer position; and</w:t>
      </w:r>
    </w:p>
    <w:p w:rsidR="008C7A6F" w:rsidRPr="00D51921" w:rsidRDefault="00F216B6">
      <w:pPr>
        <w:spacing w:after="0" w:line="240" w:lineRule="auto"/>
        <w:ind w:left="1800" w:hanging="360"/>
        <w:rPr>
          <w:rFonts w:eastAsia="Times New Roman" w:cstheme="minorHAnsi"/>
          <w:shd w:val="clear" w:color="auto" w:fill="00FF00"/>
        </w:rPr>
      </w:pPr>
      <w:r w:rsidRPr="00D51921">
        <w:rPr>
          <w:rFonts w:eastAsia="Times New Roman" w:cstheme="minorHAnsi"/>
          <w:shd w:val="clear" w:color="auto" w:fill="00FF00"/>
        </w:rPr>
        <w:t>c.</w:t>
      </w:r>
      <w:r w:rsidRPr="00D51921">
        <w:rPr>
          <w:rFonts w:eastAsia="Times New Roman" w:cstheme="minorHAnsi"/>
          <w:shd w:val="clear" w:color="auto" w:fill="00FF00"/>
        </w:rPr>
        <w:tab/>
        <w:t>The volunteer swears or affirms in writing that he/she is not disqualified from service under the provisions of the law. (Attachment #12)</w:t>
      </w:r>
    </w:p>
    <w:p w:rsidR="008C7A6F" w:rsidRPr="00D51921" w:rsidRDefault="00F216B6">
      <w:pPr>
        <w:spacing w:after="0" w:line="240" w:lineRule="auto"/>
        <w:ind w:left="1440"/>
        <w:rPr>
          <w:rFonts w:eastAsia="Times New Roman" w:cstheme="minorHAnsi"/>
          <w:shd w:val="clear" w:color="auto" w:fill="00FF00"/>
        </w:rPr>
      </w:pPr>
      <w:r w:rsidRPr="00D51921">
        <w:rPr>
          <w:rFonts w:eastAsia="Times New Roman" w:cstheme="minorHAnsi"/>
          <w:shd w:val="clear" w:color="auto" w:fill="00FF00"/>
        </w:rPr>
        <w:t xml:space="preserve">All costs associated with obtaining these clearances will be paid by the church and rechecked every 5 years.  The administrative process to obtain these clearances will be performed by the Program Coordinator or Church Secretary                   </w:t>
      </w:r>
    </w:p>
    <w:p w:rsidR="008C7A6F" w:rsidRPr="00D51921" w:rsidRDefault="00F216B6" w:rsidP="00F216B6">
      <w:pPr>
        <w:pStyle w:val="ListParagraph"/>
        <w:numPr>
          <w:ilvl w:val="0"/>
          <w:numId w:val="13"/>
        </w:numPr>
        <w:spacing w:after="0" w:line="240" w:lineRule="auto"/>
        <w:rPr>
          <w:rFonts w:eastAsia="Times New Roman" w:cstheme="minorHAnsi"/>
        </w:rPr>
      </w:pPr>
      <w:r w:rsidRPr="00D51921">
        <w:rPr>
          <w:rFonts w:eastAsia="Times New Roman" w:cstheme="minorHAnsi"/>
        </w:rPr>
        <w:t>All workers responsible for transporting children or youth for any min</w:t>
      </w:r>
      <w:r w:rsidRPr="00D27A40">
        <w:rPr>
          <w:rFonts w:eastAsia="Times New Roman" w:cstheme="minorHAnsi"/>
        </w:rPr>
        <w:t xml:space="preserve">istry must be 25 years or older and complete an Interstate Motor Vehicle Record Check.  Clearance will be paid for and processed by the church, housed in the Charge Office and will be </w:t>
      </w:r>
      <w:r w:rsidRPr="00D51921">
        <w:rPr>
          <w:rFonts w:eastAsia="Times New Roman" w:cstheme="minorHAnsi"/>
        </w:rPr>
        <w:t>rechecked every 5 years.</w:t>
      </w:r>
    </w:p>
    <w:p w:rsidR="008C7A6F" w:rsidRPr="00D51921" w:rsidRDefault="00F216B6" w:rsidP="00F216B6">
      <w:pPr>
        <w:numPr>
          <w:ilvl w:val="0"/>
          <w:numId w:val="13"/>
        </w:numPr>
        <w:spacing w:after="0" w:line="240" w:lineRule="auto"/>
        <w:rPr>
          <w:rFonts w:eastAsia="Times New Roman" w:cstheme="minorHAnsi"/>
          <w:shd w:val="clear" w:color="auto" w:fill="00FF00"/>
        </w:rPr>
      </w:pPr>
      <w:r w:rsidRPr="00D51921">
        <w:rPr>
          <w:rFonts w:eastAsia="Times New Roman" w:cstheme="minorHAnsi"/>
          <w:shd w:val="clear" w:color="auto" w:fill="00FF00"/>
        </w:rPr>
        <w:t xml:space="preserve">All screening and selection documentation shall be maintained in a separate confidential file by the Program Coordinator or Church Secretary for the life of the church. </w:t>
      </w:r>
    </w:p>
    <w:p w:rsidR="008C7A6F" w:rsidRPr="00D27A40" w:rsidRDefault="008C7A6F">
      <w:pPr>
        <w:tabs>
          <w:tab w:val="left" w:pos="720"/>
        </w:tabs>
        <w:spacing w:after="0" w:line="240" w:lineRule="auto"/>
        <w:ind w:left="720" w:hanging="360"/>
        <w:rPr>
          <w:rFonts w:eastAsia="Times New Roman" w:cstheme="minorHAnsi"/>
        </w:rPr>
      </w:pPr>
    </w:p>
    <w:p w:rsidR="00F216B6" w:rsidRPr="00D27A40" w:rsidRDefault="00F216B6">
      <w:pPr>
        <w:tabs>
          <w:tab w:val="left" w:pos="720"/>
        </w:tabs>
        <w:spacing w:after="0" w:line="240" w:lineRule="auto"/>
        <w:ind w:left="720" w:hanging="360"/>
        <w:rPr>
          <w:rFonts w:eastAsia="Times New Roman" w:cstheme="minorHAnsi"/>
        </w:rPr>
      </w:pPr>
    </w:p>
    <w:p w:rsidR="00F216B6" w:rsidRPr="00D27A40" w:rsidRDefault="00F216B6">
      <w:pPr>
        <w:tabs>
          <w:tab w:val="left" w:pos="720"/>
        </w:tabs>
        <w:spacing w:after="0" w:line="240" w:lineRule="auto"/>
        <w:ind w:left="720" w:hanging="360"/>
        <w:rPr>
          <w:rFonts w:eastAsia="Times New Roman" w:cstheme="minorHAnsi"/>
        </w:rPr>
      </w:pPr>
    </w:p>
    <w:p w:rsidR="00F216B6" w:rsidRPr="00D27A40" w:rsidRDefault="00F216B6">
      <w:pPr>
        <w:tabs>
          <w:tab w:val="left" w:pos="720"/>
        </w:tabs>
        <w:spacing w:after="0" w:line="240" w:lineRule="auto"/>
        <w:ind w:left="720" w:hanging="360"/>
        <w:rPr>
          <w:rFonts w:eastAsia="Times New Roman" w:cstheme="minorHAnsi"/>
        </w:rPr>
      </w:pPr>
    </w:p>
    <w:p w:rsidR="008C7A6F" w:rsidRPr="00D27A40" w:rsidRDefault="00F216B6">
      <w:pPr>
        <w:tabs>
          <w:tab w:val="left" w:pos="720"/>
        </w:tabs>
        <w:spacing w:after="0" w:line="240" w:lineRule="auto"/>
        <w:ind w:left="720" w:hanging="360"/>
        <w:rPr>
          <w:rFonts w:eastAsia="Times New Roman" w:cstheme="minorHAnsi"/>
          <w:b/>
        </w:rPr>
      </w:pPr>
      <w:proofErr w:type="gramStart"/>
      <w:r w:rsidRPr="00D27A40">
        <w:rPr>
          <w:rFonts w:eastAsia="Times New Roman" w:cstheme="minorHAnsi"/>
        </w:rPr>
        <w:t>2.)</w:t>
      </w:r>
      <w:r w:rsidRPr="00D27A40">
        <w:rPr>
          <w:rFonts w:eastAsia="Times New Roman" w:cstheme="minorHAnsi"/>
          <w:b/>
        </w:rPr>
        <w:t>Supervision</w:t>
      </w:r>
      <w:proofErr w:type="gramEnd"/>
    </w:p>
    <w:p w:rsidR="008C7A6F" w:rsidRPr="00D27A40" w:rsidRDefault="00F216B6" w:rsidP="00F216B6">
      <w:pPr>
        <w:pStyle w:val="ListParagraph"/>
        <w:numPr>
          <w:ilvl w:val="0"/>
          <w:numId w:val="14"/>
        </w:numPr>
        <w:tabs>
          <w:tab w:val="left" w:pos="720"/>
        </w:tabs>
        <w:spacing w:after="0" w:line="240" w:lineRule="auto"/>
        <w:rPr>
          <w:rFonts w:eastAsia="Times New Roman" w:cstheme="minorHAnsi"/>
        </w:rPr>
      </w:pPr>
      <w:r w:rsidRPr="00D27A40">
        <w:rPr>
          <w:rFonts w:eastAsia="Times New Roman" w:cstheme="minorHAnsi"/>
        </w:rPr>
        <w:t xml:space="preserve">There shall be at least 2 safe sanctuaries cleared adults in each classroom.  These adults </w:t>
      </w:r>
      <w:r w:rsidRPr="00D51921">
        <w:rPr>
          <w:rFonts w:eastAsia="Times New Roman" w:cstheme="minorHAnsi"/>
        </w:rPr>
        <w:t>must be unrelated</w:t>
      </w:r>
      <w:r w:rsidRPr="00D27A40">
        <w:rPr>
          <w:rFonts w:eastAsia="Times New Roman" w:cstheme="minorHAnsi"/>
        </w:rPr>
        <w:t xml:space="preserve"> to each other.</w:t>
      </w:r>
    </w:p>
    <w:p w:rsidR="008C7A6F" w:rsidRPr="00D27A40" w:rsidRDefault="00F216B6">
      <w:pPr>
        <w:spacing w:after="0" w:line="240" w:lineRule="auto"/>
        <w:ind w:left="1440"/>
        <w:rPr>
          <w:rFonts w:eastAsia="Times New Roman" w:cstheme="minorHAnsi"/>
        </w:rPr>
      </w:pPr>
      <w:r w:rsidRPr="00D27A40">
        <w:rPr>
          <w:rFonts w:eastAsia="Times New Roman" w:cstheme="minorHAnsi"/>
        </w:rPr>
        <w:t>1. Acceptable Alternatives to this rule are as follows:</w:t>
      </w:r>
    </w:p>
    <w:p w:rsidR="008C7A6F" w:rsidRPr="00D27A40" w:rsidRDefault="00F216B6">
      <w:pPr>
        <w:spacing w:after="0" w:line="240" w:lineRule="auto"/>
        <w:ind w:left="2160"/>
        <w:rPr>
          <w:rFonts w:eastAsia="Times New Roman" w:cstheme="minorHAnsi"/>
        </w:rPr>
      </w:pPr>
      <w:r w:rsidRPr="00D27A40">
        <w:rPr>
          <w:rFonts w:eastAsia="Times New Roman" w:cstheme="minorHAnsi"/>
        </w:rPr>
        <w:lastRenderedPageBreak/>
        <w:t xml:space="preserve">a/A responsible safe sanctuaries cleared adult is available to serve as a “roamer” </w:t>
      </w:r>
      <w:proofErr w:type="gramStart"/>
      <w:r w:rsidRPr="00D27A40">
        <w:rPr>
          <w:rFonts w:eastAsia="Times New Roman" w:cstheme="minorHAnsi"/>
        </w:rPr>
        <w:t>to  periodically</w:t>
      </w:r>
      <w:proofErr w:type="gramEnd"/>
      <w:r w:rsidRPr="00D27A40">
        <w:rPr>
          <w:rFonts w:eastAsia="Times New Roman" w:cstheme="minorHAnsi"/>
        </w:rPr>
        <w:t xml:space="preserve"> check the locations of children and youth programming where there is one safe sanctuaries cleared adult working.</w:t>
      </w:r>
    </w:p>
    <w:p w:rsidR="008C7A6F" w:rsidRPr="00D27A40" w:rsidRDefault="00F216B6">
      <w:pPr>
        <w:spacing w:after="0" w:line="240" w:lineRule="auto"/>
        <w:ind w:left="2160"/>
        <w:rPr>
          <w:rFonts w:eastAsia="Times New Roman" w:cstheme="minorHAnsi"/>
        </w:rPr>
      </w:pPr>
      <w:r w:rsidRPr="00D27A40">
        <w:rPr>
          <w:rFonts w:eastAsia="Times New Roman" w:cstheme="minorHAnsi"/>
        </w:rPr>
        <w:t>b/The door to the room in which an activity is held remains open providing any passerby with visual and physical access to all areas.  If the door is not open, it must have a window large enough to view all areas of the room where a safe sanctuaries cleared adult is working.</w:t>
      </w:r>
    </w:p>
    <w:p w:rsidR="008C7A6F" w:rsidRPr="00D27A40" w:rsidRDefault="00F216B6">
      <w:pPr>
        <w:spacing w:after="0" w:line="240" w:lineRule="auto"/>
        <w:ind w:left="2160"/>
        <w:rPr>
          <w:rFonts w:eastAsia="Times New Roman" w:cstheme="minorHAnsi"/>
        </w:rPr>
      </w:pPr>
      <w:r w:rsidRPr="00D27A40">
        <w:rPr>
          <w:rFonts w:eastAsia="Times New Roman" w:cstheme="minorHAnsi"/>
        </w:rPr>
        <w:t>c/Youth over the age of 13 years may be permitted to assist in a classroom with a safe sanctuaries cleared volunteer.  They should be 5 years older than the children they are assisting.  It is also recommended that they complete a babysitter’s course (Red Cross or Safe Sitters) and that they complete the youth application (Attachment #9), go through the interview process (Attachment #2) and sign a covenant agreeing to follow the Safe Sanctuaries Policy (Attachment #8).</w:t>
      </w:r>
    </w:p>
    <w:p w:rsidR="008C7A6F" w:rsidRPr="00D27A40" w:rsidRDefault="00F216B6" w:rsidP="00F216B6">
      <w:pPr>
        <w:pStyle w:val="ListParagraph"/>
        <w:numPr>
          <w:ilvl w:val="0"/>
          <w:numId w:val="14"/>
        </w:numPr>
        <w:tabs>
          <w:tab w:val="left" w:pos="720"/>
        </w:tabs>
        <w:spacing w:after="0" w:line="240" w:lineRule="auto"/>
        <w:rPr>
          <w:rFonts w:eastAsia="Times New Roman" w:cstheme="minorHAnsi"/>
        </w:rPr>
      </w:pPr>
      <w:r w:rsidRPr="00D27A40">
        <w:rPr>
          <w:rFonts w:eastAsia="Times New Roman" w:cstheme="minorHAnsi"/>
        </w:rPr>
        <w:t>No person shall supervise an age group unless he/she is at least 5 years older than the oldest student.</w:t>
      </w:r>
    </w:p>
    <w:p w:rsidR="008C7A6F" w:rsidRPr="00D27A40" w:rsidRDefault="00F216B6" w:rsidP="00F216B6">
      <w:pPr>
        <w:numPr>
          <w:ilvl w:val="0"/>
          <w:numId w:val="14"/>
        </w:numPr>
        <w:tabs>
          <w:tab w:val="left" w:pos="720"/>
        </w:tabs>
        <w:spacing w:after="0" w:line="240" w:lineRule="auto"/>
        <w:rPr>
          <w:rFonts w:eastAsia="Times New Roman" w:cstheme="minorHAnsi"/>
        </w:rPr>
      </w:pPr>
      <w:r w:rsidRPr="00D27A40">
        <w:rPr>
          <w:rFonts w:eastAsia="Times New Roman" w:cstheme="minorHAnsi"/>
        </w:rPr>
        <w:t>No person under 18 years of age shall be considered as one of the 2 supervising adults.</w:t>
      </w:r>
    </w:p>
    <w:p w:rsidR="008C7A6F" w:rsidRPr="00D27A40" w:rsidRDefault="00F216B6" w:rsidP="00F216B6">
      <w:pPr>
        <w:pStyle w:val="ListParagraph"/>
        <w:numPr>
          <w:ilvl w:val="0"/>
          <w:numId w:val="14"/>
        </w:numPr>
        <w:tabs>
          <w:tab w:val="left" w:pos="720"/>
        </w:tabs>
        <w:spacing w:after="0" w:line="240" w:lineRule="auto"/>
        <w:rPr>
          <w:rFonts w:eastAsia="Times New Roman" w:cstheme="minorHAnsi"/>
        </w:rPr>
      </w:pPr>
      <w:r w:rsidRPr="00D27A40">
        <w:rPr>
          <w:rFonts w:eastAsia="Times New Roman" w:cstheme="minorHAnsi"/>
        </w:rPr>
        <w:t xml:space="preserve">Staff and volunteers will receive an annual review of this policy through meetings or mail/email correspondence and at this time will again sign a covenant agreeing to follow the policies set forth (Attachment #8).  </w:t>
      </w:r>
    </w:p>
    <w:p w:rsidR="008C7A6F" w:rsidRPr="00D27A40" w:rsidRDefault="00F216B6" w:rsidP="00F216B6">
      <w:pPr>
        <w:numPr>
          <w:ilvl w:val="0"/>
          <w:numId w:val="14"/>
        </w:numPr>
        <w:tabs>
          <w:tab w:val="left" w:pos="720"/>
        </w:tabs>
        <w:spacing w:after="0" w:line="240" w:lineRule="auto"/>
        <w:rPr>
          <w:rFonts w:eastAsia="Times New Roman" w:cstheme="minorHAnsi"/>
        </w:rPr>
      </w:pPr>
      <w:r w:rsidRPr="00D27A40">
        <w:rPr>
          <w:rFonts w:eastAsia="Times New Roman" w:cstheme="minorHAnsi"/>
        </w:rPr>
        <w:t xml:space="preserve">Periodic trainings may be available to address the needs of the staff/volunteers (CPR, Discipline, </w:t>
      </w:r>
      <w:proofErr w:type="spellStart"/>
      <w:r w:rsidRPr="00D27A40">
        <w:rPr>
          <w:rFonts w:eastAsia="Times New Roman" w:cstheme="minorHAnsi"/>
        </w:rPr>
        <w:t>etc</w:t>
      </w:r>
      <w:proofErr w:type="spellEnd"/>
      <w:r w:rsidRPr="00D27A40">
        <w:rPr>
          <w:rFonts w:eastAsia="Times New Roman" w:cstheme="minorHAnsi"/>
        </w:rPr>
        <w:t xml:space="preserve">) and information will be available to staff/volunteers on recognizing the signs of child abuse. </w:t>
      </w:r>
    </w:p>
    <w:p w:rsidR="00F216B6" w:rsidRPr="00D51921" w:rsidRDefault="00F216B6" w:rsidP="00F216B6">
      <w:pPr>
        <w:numPr>
          <w:ilvl w:val="0"/>
          <w:numId w:val="14"/>
        </w:numPr>
        <w:tabs>
          <w:tab w:val="left" w:pos="720"/>
        </w:tabs>
        <w:spacing w:after="0" w:line="240" w:lineRule="auto"/>
        <w:rPr>
          <w:rFonts w:eastAsia="Times New Roman" w:cstheme="minorHAnsi"/>
        </w:rPr>
      </w:pPr>
      <w:r w:rsidRPr="00D51921">
        <w:rPr>
          <w:rFonts w:cstheme="minorHAnsi"/>
        </w:rPr>
        <w:t>An official Safe Sanctuaries Training (offered by the Conference) will be required of every volunteer/staff member one time every 5 years</w:t>
      </w:r>
    </w:p>
    <w:p w:rsidR="008C7A6F" w:rsidRPr="00D27A40" w:rsidRDefault="00F216B6" w:rsidP="00F216B6">
      <w:pPr>
        <w:numPr>
          <w:ilvl w:val="0"/>
          <w:numId w:val="14"/>
        </w:numPr>
        <w:tabs>
          <w:tab w:val="left" w:pos="720"/>
        </w:tabs>
        <w:spacing w:after="0" w:line="240" w:lineRule="auto"/>
        <w:rPr>
          <w:rFonts w:eastAsia="Times New Roman" w:cstheme="minorHAnsi"/>
        </w:rPr>
      </w:pPr>
      <w:r w:rsidRPr="00D27A40">
        <w:rPr>
          <w:rFonts w:eastAsia="Times New Roman" w:cstheme="minorHAnsi"/>
        </w:rPr>
        <w:t>Registration materials for activities in which children and youth are off site will require a signed permission slip (Attachment #6). For activities (like Sunday school, on site parties and youth events) where children are outside the direct supervision of their parents/guardians but on site, staff/volunteers will make additional efforts to have a completed Student Information Sheet (Attachment #4) and a signed acknowledgement of the Discipline Policy (Attachment #5) on file.</w:t>
      </w:r>
    </w:p>
    <w:p w:rsidR="008C7A6F" w:rsidRPr="00D27A40" w:rsidRDefault="00F216B6">
      <w:pPr>
        <w:spacing w:after="0" w:line="240" w:lineRule="auto"/>
        <w:ind w:left="1440"/>
        <w:rPr>
          <w:rFonts w:eastAsia="Times New Roman" w:cstheme="minorHAnsi"/>
          <w:b/>
        </w:rPr>
      </w:pPr>
      <w:r w:rsidRPr="00D27A40">
        <w:rPr>
          <w:rFonts w:eastAsia="Times New Roman" w:cstheme="minorHAnsi"/>
        </w:rPr>
        <w:t xml:space="preserve"> 2. </w:t>
      </w:r>
      <w:r w:rsidRPr="00D27A40">
        <w:rPr>
          <w:rFonts w:eastAsia="Times New Roman" w:cstheme="minorHAnsi"/>
          <w:b/>
        </w:rPr>
        <w:t xml:space="preserve">Additional information pertaining to </w:t>
      </w:r>
      <w:proofErr w:type="spellStart"/>
      <w:r w:rsidRPr="00D27A40">
        <w:rPr>
          <w:rFonts w:eastAsia="Times New Roman" w:cstheme="minorHAnsi"/>
          <w:b/>
        </w:rPr>
        <w:t>off site</w:t>
      </w:r>
      <w:proofErr w:type="spellEnd"/>
      <w:r w:rsidRPr="00D27A40">
        <w:rPr>
          <w:rFonts w:eastAsia="Times New Roman" w:cstheme="minorHAnsi"/>
          <w:b/>
        </w:rPr>
        <w:t xml:space="preserve"> activities</w:t>
      </w:r>
    </w:p>
    <w:p w:rsidR="008C7A6F" w:rsidRPr="00D27A40" w:rsidRDefault="00F216B6">
      <w:pPr>
        <w:spacing w:after="0" w:line="240" w:lineRule="auto"/>
        <w:ind w:left="720" w:firstLine="720"/>
        <w:rPr>
          <w:rFonts w:eastAsia="Times New Roman" w:cstheme="minorHAnsi"/>
        </w:rPr>
      </w:pPr>
      <w:r w:rsidRPr="00D27A40">
        <w:rPr>
          <w:rFonts w:eastAsia="Times New Roman" w:cstheme="minorHAnsi"/>
        </w:rPr>
        <w:t xml:space="preserve">     a./ Upon leaving our site, the person in charge will ensure that the </w:t>
      </w:r>
      <w:r w:rsidRPr="00D27A40">
        <w:rPr>
          <w:rFonts w:eastAsia="Times New Roman" w:cstheme="minorHAnsi"/>
        </w:rPr>
        <w:tab/>
      </w:r>
      <w:r w:rsidRPr="00D27A40">
        <w:rPr>
          <w:rFonts w:eastAsia="Times New Roman" w:cstheme="minorHAnsi"/>
        </w:rPr>
        <w:tab/>
        <w:t xml:space="preserve">          following has been done:</w:t>
      </w:r>
    </w:p>
    <w:p w:rsidR="008C7A6F" w:rsidRPr="00D27A40" w:rsidRDefault="00F216B6">
      <w:pPr>
        <w:numPr>
          <w:ilvl w:val="0"/>
          <w:numId w:val="6"/>
        </w:numPr>
        <w:tabs>
          <w:tab w:val="left" w:pos="2520"/>
        </w:tabs>
        <w:spacing w:after="0" w:line="240" w:lineRule="auto"/>
        <w:ind w:left="2520" w:hanging="360"/>
        <w:rPr>
          <w:rFonts w:eastAsia="Times New Roman" w:cstheme="minorHAnsi"/>
        </w:rPr>
      </w:pPr>
      <w:r w:rsidRPr="00D27A40">
        <w:rPr>
          <w:rFonts w:eastAsia="Times New Roman" w:cstheme="minorHAnsi"/>
        </w:rPr>
        <w:t>A copy of the sign in sheet for the activity and a designation of the driver of each vehicle and the children/youth in that vehicle will be left at the church.</w:t>
      </w:r>
    </w:p>
    <w:p w:rsidR="008C7A6F" w:rsidRPr="00D27A40" w:rsidRDefault="00F216B6">
      <w:pPr>
        <w:numPr>
          <w:ilvl w:val="0"/>
          <w:numId w:val="6"/>
        </w:numPr>
        <w:tabs>
          <w:tab w:val="left" w:pos="2520"/>
        </w:tabs>
        <w:spacing w:after="0" w:line="240" w:lineRule="auto"/>
        <w:ind w:left="2520" w:hanging="360"/>
        <w:rPr>
          <w:rFonts w:eastAsia="Times New Roman" w:cstheme="minorHAnsi"/>
        </w:rPr>
      </w:pPr>
      <w:r w:rsidRPr="00D27A40">
        <w:rPr>
          <w:rFonts w:eastAsia="Times New Roman" w:cstheme="minorHAnsi"/>
        </w:rPr>
        <w:t xml:space="preserve"> Each driver has a file with all permission slips of participants in their vehicle</w:t>
      </w:r>
    </w:p>
    <w:p w:rsidR="008C7A6F" w:rsidRPr="00D27A40" w:rsidRDefault="00F216B6">
      <w:pPr>
        <w:numPr>
          <w:ilvl w:val="0"/>
          <w:numId w:val="6"/>
        </w:numPr>
        <w:tabs>
          <w:tab w:val="left" w:pos="2580"/>
        </w:tabs>
        <w:spacing w:after="0" w:line="240" w:lineRule="auto"/>
        <w:ind w:left="2580" w:hanging="360"/>
        <w:rPr>
          <w:rFonts w:eastAsia="Times New Roman" w:cstheme="minorHAnsi"/>
        </w:rPr>
      </w:pPr>
      <w:r w:rsidRPr="00D27A40">
        <w:rPr>
          <w:rFonts w:eastAsia="Times New Roman" w:cstheme="minorHAnsi"/>
        </w:rPr>
        <w:t>If the two adult rule is not feasible, drivers will make reasonable effort not to transport less than two participants at a time.  Seatbelts must be worn by all occupants.  Each vehicle should have a first aid kit.  Drivers should practice safe driving procedures (obeying speed limits and regulations).  The event’s coordinator should provide the necessary maps, directions, phone numbers for each driver should an emergency arise.</w:t>
      </w:r>
    </w:p>
    <w:p w:rsidR="008C7A6F" w:rsidRPr="00D27A40" w:rsidRDefault="00F216B6">
      <w:pPr>
        <w:numPr>
          <w:ilvl w:val="0"/>
          <w:numId w:val="6"/>
        </w:numPr>
        <w:tabs>
          <w:tab w:val="left" w:pos="2580"/>
        </w:tabs>
        <w:spacing w:after="0" w:line="240" w:lineRule="auto"/>
        <w:ind w:left="2580" w:hanging="360"/>
        <w:rPr>
          <w:rFonts w:eastAsia="Times New Roman" w:cstheme="minorHAnsi"/>
        </w:rPr>
      </w:pPr>
      <w:r w:rsidRPr="00D27A40">
        <w:rPr>
          <w:rFonts w:eastAsia="Times New Roman" w:cstheme="minorHAnsi"/>
        </w:rPr>
        <w:t>Adult coordinators will attempt to secure at least one adult with current CPR certification for each trip or event.  All adult leaders should be aware of who that person is.</w:t>
      </w:r>
    </w:p>
    <w:p w:rsidR="008C7A6F" w:rsidRPr="00D27A40" w:rsidRDefault="00F216B6">
      <w:pPr>
        <w:numPr>
          <w:ilvl w:val="0"/>
          <w:numId w:val="6"/>
        </w:numPr>
        <w:tabs>
          <w:tab w:val="left" w:pos="2580"/>
        </w:tabs>
        <w:spacing w:after="0" w:line="240" w:lineRule="auto"/>
        <w:ind w:left="2580" w:hanging="360"/>
        <w:rPr>
          <w:rFonts w:eastAsia="Times New Roman" w:cstheme="minorHAnsi"/>
        </w:rPr>
      </w:pPr>
      <w:r w:rsidRPr="00D27A40">
        <w:rPr>
          <w:rFonts w:eastAsia="Times New Roman" w:cstheme="minorHAnsi"/>
        </w:rPr>
        <w:t>Overnight events attended by both genders will be adequately chaperoned with cleared male/female volunteers/staff.</w:t>
      </w:r>
    </w:p>
    <w:p w:rsidR="008C7A6F" w:rsidRPr="00D27A40" w:rsidRDefault="00F216B6">
      <w:pPr>
        <w:spacing w:after="0" w:line="240" w:lineRule="auto"/>
        <w:ind w:left="720" w:firstLine="720"/>
        <w:rPr>
          <w:rFonts w:eastAsia="Times New Roman" w:cstheme="minorHAnsi"/>
        </w:rPr>
      </w:pPr>
      <w:r w:rsidRPr="00D27A40">
        <w:rPr>
          <w:rFonts w:eastAsia="Times New Roman" w:cstheme="minorHAnsi"/>
        </w:rPr>
        <w:lastRenderedPageBreak/>
        <w:t>3. Additional precautions followed:</w:t>
      </w:r>
    </w:p>
    <w:p w:rsidR="008C7A6F" w:rsidRPr="00D27A40" w:rsidRDefault="00F216B6">
      <w:pPr>
        <w:spacing w:after="0" w:line="240" w:lineRule="auto"/>
        <w:ind w:left="1440"/>
        <w:rPr>
          <w:rFonts w:eastAsia="Times New Roman" w:cstheme="minorHAnsi"/>
        </w:rPr>
      </w:pPr>
      <w:r w:rsidRPr="00D27A40">
        <w:rPr>
          <w:rFonts w:eastAsia="Times New Roman" w:cstheme="minorHAnsi"/>
        </w:rPr>
        <w:t xml:space="preserve">     a./ There will be separate sleeping areas for male and female    </w:t>
      </w:r>
    </w:p>
    <w:p w:rsidR="008C7A6F" w:rsidRPr="00D27A40" w:rsidRDefault="00F216B6">
      <w:pPr>
        <w:spacing w:after="0" w:line="240" w:lineRule="auto"/>
        <w:ind w:left="1440"/>
        <w:rPr>
          <w:rFonts w:eastAsia="Times New Roman" w:cstheme="minorHAnsi"/>
        </w:rPr>
      </w:pPr>
      <w:r w:rsidRPr="00D27A40">
        <w:rPr>
          <w:rFonts w:eastAsia="Times New Roman" w:cstheme="minorHAnsi"/>
        </w:rPr>
        <w:t xml:space="preserve">          participants</w:t>
      </w:r>
    </w:p>
    <w:p w:rsidR="008C7A6F" w:rsidRPr="00D27A40" w:rsidRDefault="00F216B6">
      <w:pPr>
        <w:spacing w:after="0" w:line="240" w:lineRule="auto"/>
        <w:ind w:left="1440"/>
        <w:rPr>
          <w:rFonts w:eastAsia="Times New Roman" w:cstheme="minorHAnsi"/>
        </w:rPr>
      </w:pPr>
      <w:r w:rsidRPr="00D27A40">
        <w:rPr>
          <w:rFonts w:eastAsia="Times New Roman" w:cstheme="minorHAnsi"/>
        </w:rPr>
        <w:t xml:space="preserve">     b./ At least one adult will be present in each sleeping area and will be </w:t>
      </w:r>
    </w:p>
    <w:p w:rsidR="008C7A6F" w:rsidRPr="00D27A40" w:rsidRDefault="00F216B6">
      <w:pPr>
        <w:spacing w:after="0" w:line="240" w:lineRule="auto"/>
        <w:ind w:left="1440"/>
        <w:rPr>
          <w:rFonts w:eastAsia="Times New Roman" w:cstheme="minorHAnsi"/>
        </w:rPr>
      </w:pPr>
      <w:r w:rsidRPr="00D27A40">
        <w:rPr>
          <w:rFonts w:eastAsia="Times New Roman" w:cstheme="minorHAnsi"/>
        </w:rPr>
        <w:t xml:space="preserve">          the same gender as the child/youth.</w:t>
      </w:r>
    </w:p>
    <w:p w:rsidR="008C7A6F" w:rsidRPr="00D27A40" w:rsidRDefault="00F216B6">
      <w:pPr>
        <w:spacing w:after="0" w:line="240" w:lineRule="auto"/>
        <w:ind w:left="1440"/>
        <w:rPr>
          <w:rFonts w:eastAsia="Times New Roman" w:cstheme="minorHAnsi"/>
        </w:rPr>
      </w:pPr>
      <w:r w:rsidRPr="00D27A40">
        <w:rPr>
          <w:rFonts w:eastAsia="Times New Roman" w:cstheme="minorHAnsi"/>
        </w:rPr>
        <w:t xml:space="preserve">     c./ Random rounds may be conducted by two adult leaders (of the  </w:t>
      </w:r>
    </w:p>
    <w:p w:rsidR="008C7A6F" w:rsidRPr="00D27A40" w:rsidRDefault="00F216B6">
      <w:pPr>
        <w:spacing w:after="0" w:line="240" w:lineRule="auto"/>
        <w:ind w:left="1440"/>
        <w:rPr>
          <w:rFonts w:eastAsia="Times New Roman" w:cstheme="minorHAnsi"/>
        </w:rPr>
      </w:pPr>
      <w:r w:rsidRPr="00D27A40">
        <w:rPr>
          <w:rFonts w:eastAsia="Times New Roman" w:cstheme="minorHAnsi"/>
        </w:rPr>
        <w:t xml:space="preserve">          opposite sex) throughout the nighttime sleeping hours.</w:t>
      </w:r>
    </w:p>
    <w:p w:rsidR="008C7A6F" w:rsidRPr="00D27A40" w:rsidRDefault="00F216B6">
      <w:pPr>
        <w:spacing w:after="0" w:line="240" w:lineRule="auto"/>
        <w:ind w:left="1440"/>
        <w:rPr>
          <w:rFonts w:eastAsia="Times New Roman" w:cstheme="minorHAnsi"/>
        </w:rPr>
      </w:pPr>
      <w:r w:rsidRPr="00D27A40">
        <w:rPr>
          <w:rFonts w:eastAsia="Times New Roman" w:cstheme="minorHAnsi"/>
        </w:rPr>
        <w:t xml:space="preserve">      d./ Separate shower facilities are encouraged.  When this is not </w:t>
      </w:r>
    </w:p>
    <w:p w:rsidR="008C7A6F" w:rsidRPr="00D27A40" w:rsidRDefault="00F216B6">
      <w:pPr>
        <w:spacing w:after="0" w:line="240" w:lineRule="auto"/>
        <w:ind w:left="1440"/>
        <w:rPr>
          <w:rFonts w:eastAsia="Times New Roman" w:cstheme="minorHAnsi"/>
        </w:rPr>
      </w:pPr>
      <w:r w:rsidRPr="00D27A40">
        <w:rPr>
          <w:rFonts w:eastAsia="Times New Roman" w:cstheme="minorHAnsi"/>
        </w:rPr>
        <w:t xml:space="preserve">           possible, a schedule for bathroom and shower use must be </w:t>
      </w:r>
    </w:p>
    <w:p w:rsidR="008C7A6F" w:rsidRPr="00D27A40" w:rsidRDefault="00F216B6">
      <w:pPr>
        <w:spacing w:after="0" w:line="240" w:lineRule="auto"/>
        <w:ind w:left="1440"/>
        <w:rPr>
          <w:rFonts w:eastAsia="Times New Roman" w:cstheme="minorHAnsi"/>
        </w:rPr>
      </w:pPr>
      <w:r w:rsidRPr="00D27A40">
        <w:rPr>
          <w:rFonts w:eastAsia="Times New Roman" w:cstheme="minorHAnsi"/>
        </w:rPr>
        <w:t xml:space="preserve">           established and communicated to all participants.</w:t>
      </w:r>
    </w:p>
    <w:p w:rsidR="008C7A6F" w:rsidRPr="00D27A40" w:rsidRDefault="00F216B6">
      <w:pPr>
        <w:spacing w:after="0" w:line="240" w:lineRule="auto"/>
        <w:ind w:left="1440"/>
        <w:rPr>
          <w:rFonts w:eastAsia="Times New Roman" w:cstheme="minorHAnsi"/>
        </w:rPr>
      </w:pPr>
      <w:r w:rsidRPr="00D27A40">
        <w:rPr>
          <w:rFonts w:eastAsia="Times New Roman" w:cstheme="minorHAnsi"/>
        </w:rPr>
        <w:t xml:space="preserve">       e./Participants found to be in violation of the above procedures will be </w:t>
      </w:r>
    </w:p>
    <w:p w:rsidR="008C7A6F" w:rsidRPr="00D27A40" w:rsidRDefault="00F216B6">
      <w:pPr>
        <w:spacing w:after="0" w:line="240" w:lineRule="auto"/>
        <w:ind w:left="1440"/>
        <w:rPr>
          <w:rFonts w:eastAsia="Times New Roman" w:cstheme="minorHAnsi"/>
        </w:rPr>
      </w:pPr>
      <w:r w:rsidRPr="00D27A40">
        <w:rPr>
          <w:rFonts w:eastAsia="Times New Roman" w:cstheme="minorHAnsi"/>
        </w:rPr>
        <w:t xml:space="preserve">           addressed immediately and may be required to leave the event.        </w:t>
      </w:r>
    </w:p>
    <w:p w:rsidR="008C7A6F" w:rsidRPr="00D27A40" w:rsidRDefault="00F216B6">
      <w:pPr>
        <w:spacing w:after="0" w:line="240" w:lineRule="auto"/>
        <w:ind w:left="1440"/>
        <w:rPr>
          <w:rFonts w:eastAsia="Times New Roman" w:cstheme="minorHAnsi"/>
        </w:rPr>
      </w:pPr>
      <w:r w:rsidRPr="00D27A40">
        <w:rPr>
          <w:rFonts w:eastAsia="Times New Roman" w:cstheme="minorHAnsi"/>
        </w:rPr>
        <w:t xml:space="preserve">       f./Adult leaders must also respect the privacy of youth (and youth the </w:t>
      </w:r>
    </w:p>
    <w:p w:rsidR="008C7A6F" w:rsidRPr="00D27A40" w:rsidRDefault="00F216B6">
      <w:pPr>
        <w:spacing w:after="0" w:line="240" w:lineRule="auto"/>
        <w:ind w:left="1440"/>
        <w:rPr>
          <w:rFonts w:eastAsia="Times New Roman" w:cstheme="minorHAnsi"/>
        </w:rPr>
      </w:pPr>
      <w:r w:rsidRPr="00D27A40">
        <w:rPr>
          <w:rFonts w:eastAsia="Times New Roman" w:cstheme="minorHAnsi"/>
        </w:rPr>
        <w:t xml:space="preserve">          adult’s privacy) and should only intrude to the extent that health or  </w:t>
      </w:r>
    </w:p>
    <w:p w:rsidR="008C7A6F" w:rsidRPr="00D27A40" w:rsidRDefault="00F216B6">
      <w:pPr>
        <w:spacing w:after="0" w:line="240" w:lineRule="auto"/>
        <w:ind w:left="1440"/>
        <w:rPr>
          <w:rFonts w:eastAsia="Times New Roman" w:cstheme="minorHAnsi"/>
        </w:rPr>
      </w:pPr>
      <w:r w:rsidRPr="00D27A40">
        <w:rPr>
          <w:rFonts w:eastAsia="Times New Roman" w:cstheme="minorHAnsi"/>
        </w:rPr>
        <w:t xml:space="preserve">          safety may require.</w:t>
      </w:r>
    </w:p>
    <w:p w:rsidR="008C7A6F" w:rsidRPr="00D27A40" w:rsidRDefault="00F216B6">
      <w:pPr>
        <w:spacing w:after="0" w:line="240" w:lineRule="auto"/>
        <w:ind w:left="720" w:firstLine="720"/>
        <w:rPr>
          <w:rFonts w:eastAsia="Times New Roman" w:cstheme="minorHAnsi"/>
        </w:rPr>
      </w:pPr>
      <w:r w:rsidRPr="00D27A40">
        <w:rPr>
          <w:rFonts w:eastAsia="Times New Roman" w:cstheme="minorHAnsi"/>
        </w:rPr>
        <w:t xml:space="preserve">4.  All medications and medication instructions shall be given to a </w:t>
      </w:r>
    </w:p>
    <w:p w:rsidR="008C7A6F" w:rsidRPr="00D27A40" w:rsidRDefault="00F216B6">
      <w:pPr>
        <w:spacing w:after="0" w:line="240" w:lineRule="auto"/>
        <w:ind w:left="720" w:firstLine="720"/>
        <w:rPr>
          <w:rFonts w:eastAsia="Times New Roman" w:cstheme="minorHAnsi"/>
        </w:rPr>
      </w:pPr>
      <w:r w:rsidRPr="00D27A40">
        <w:rPr>
          <w:rFonts w:eastAsia="Times New Roman" w:cstheme="minorHAnsi"/>
        </w:rPr>
        <w:t xml:space="preserve">    designated adult prior to overnight trips for disbursement as appropriate </w:t>
      </w:r>
    </w:p>
    <w:p w:rsidR="008C7A6F" w:rsidRPr="00D27A40" w:rsidRDefault="00F216B6">
      <w:pPr>
        <w:spacing w:after="0" w:line="240" w:lineRule="auto"/>
        <w:ind w:left="720" w:firstLine="720"/>
        <w:rPr>
          <w:rFonts w:eastAsia="Times New Roman" w:cstheme="minorHAnsi"/>
        </w:rPr>
      </w:pPr>
      <w:r w:rsidRPr="00D27A40">
        <w:rPr>
          <w:rFonts w:eastAsia="Times New Roman" w:cstheme="minorHAnsi"/>
        </w:rPr>
        <w:t xml:space="preserve">    (exception epi-pens and inhalers may be carried by             </w:t>
      </w:r>
    </w:p>
    <w:p w:rsidR="008C7A6F" w:rsidRPr="00D27A40" w:rsidRDefault="00F216B6">
      <w:pPr>
        <w:spacing w:after="0" w:line="240" w:lineRule="auto"/>
        <w:ind w:left="1440"/>
        <w:rPr>
          <w:rFonts w:eastAsia="Times New Roman" w:cstheme="minorHAnsi"/>
        </w:rPr>
      </w:pPr>
      <w:r w:rsidRPr="00D27A40">
        <w:rPr>
          <w:rFonts w:eastAsia="Times New Roman" w:cstheme="minorHAnsi"/>
        </w:rPr>
        <w:t xml:space="preserve">    child/youth with the understanding that they will be secured and out of   </w:t>
      </w:r>
    </w:p>
    <w:p w:rsidR="008C7A6F" w:rsidRPr="00D27A40" w:rsidRDefault="00F216B6">
      <w:pPr>
        <w:spacing w:after="0" w:line="240" w:lineRule="auto"/>
        <w:ind w:left="1440"/>
        <w:rPr>
          <w:rFonts w:eastAsia="Times New Roman" w:cstheme="minorHAnsi"/>
        </w:rPr>
      </w:pPr>
      <w:r w:rsidRPr="00D27A40">
        <w:rPr>
          <w:rFonts w:eastAsia="Times New Roman" w:cstheme="minorHAnsi"/>
        </w:rPr>
        <w:t xml:space="preserve">    sight unless needed—leaders must be made aware that these are being   </w:t>
      </w:r>
    </w:p>
    <w:p w:rsidR="008C7A6F" w:rsidRPr="00D27A40" w:rsidRDefault="00F216B6">
      <w:pPr>
        <w:spacing w:after="0" w:line="240" w:lineRule="auto"/>
        <w:ind w:left="1440"/>
        <w:rPr>
          <w:rFonts w:eastAsia="Times New Roman" w:cstheme="minorHAnsi"/>
        </w:rPr>
      </w:pPr>
      <w:r w:rsidRPr="00D27A40">
        <w:rPr>
          <w:rFonts w:eastAsia="Times New Roman" w:cstheme="minorHAnsi"/>
        </w:rPr>
        <w:t xml:space="preserve">    carried)</w:t>
      </w:r>
    </w:p>
    <w:p w:rsidR="008C7A6F" w:rsidRPr="00D27A40" w:rsidRDefault="00F216B6">
      <w:pPr>
        <w:spacing w:after="0" w:line="240" w:lineRule="auto"/>
        <w:ind w:left="720" w:firstLine="720"/>
        <w:rPr>
          <w:rFonts w:eastAsia="Times New Roman" w:cstheme="minorHAnsi"/>
          <w:b/>
        </w:rPr>
      </w:pPr>
      <w:r w:rsidRPr="00D27A40">
        <w:rPr>
          <w:rFonts w:eastAsia="Times New Roman" w:cstheme="minorHAnsi"/>
          <w:b/>
        </w:rPr>
        <w:t xml:space="preserve"> 5.  Additional information pertaining to on site activities:</w:t>
      </w:r>
    </w:p>
    <w:p w:rsidR="008C7A6F" w:rsidRPr="00D27A40" w:rsidRDefault="00F216B6">
      <w:pPr>
        <w:spacing w:after="0" w:line="240" w:lineRule="auto"/>
        <w:ind w:left="1440"/>
        <w:rPr>
          <w:rFonts w:eastAsia="Times New Roman" w:cstheme="minorHAnsi"/>
        </w:rPr>
      </w:pPr>
      <w:r w:rsidRPr="00D27A40">
        <w:rPr>
          <w:rFonts w:eastAsia="Times New Roman" w:cstheme="minorHAnsi"/>
        </w:rPr>
        <w:t xml:space="preserve">      a./Accurate participation records will be maintained for all activities </w:t>
      </w:r>
    </w:p>
    <w:p w:rsidR="008C7A6F" w:rsidRPr="00D27A40" w:rsidRDefault="00F216B6">
      <w:pPr>
        <w:spacing w:after="0" w:line="240" w:lineRule="auto"/>
        <w:ind w:left="1440"/>
        <w:rPr>
          <w:rFonts w:eastAsia="Times New Roman" w:cstheme="minorHAnsi"/>
        </w:rPr>
      </w:pPr>
      <w:r w:rsidRPr="00D27A40">
        <w:rPr>
          <w:rFonts w:eastAsia="Times New Roman" w:cstheme="minorHAnsi"/>
        </w:rPr>
        <w:t xml:space="preserve">          and events involving children/youth outside the direct supervision of </w:t>
      </w:r>
    </w:p>
    <w:p w:rsidR="008C7A6F" w:rsidRPr="00D27A40" w:rsidRDefault="00F216B6">
      <w:pPr>
        <w:spacing w:after="0" w:line="240" w:lineRule="auto"/>
        <w:ind w:left="1440"/>
        <w:rPr>
          <w:rFonts w:eastAsia="Times New Roman" w:cstheme="minorHAnsi"/>
        </w:rPr>
      </w:pPr>
      <w:r w:rsidRPr="00D27A40">
        <w:rPr>
          <w:rFonts w:eastAsia="Times New Roman" w:cstheme="minorHAnsi"/>
        </w:rPr>
        <w:t xml:space="preserve">          their parents (Sunday school, parties, youth fellowship, etc.) by the </w:t>
      </w:r>
    </w:p>
    <w:p w:rsidR="008C7A6F" w:rsidRPr="00D27A40" w:rsidRDefault="00F216B6">
      <w:pPr>
        <w:spacing w:after="0" w:line="240" w:lineRule="auto"/>
        <w:ind w:left="1440"/>
        <w:rPr>
          <w:rFonts w:eastAsia="Times New Roman" w:cstheme="minorHAnsi"/>
        </w:rPr>
      </w:pPr>
      <w:r w:rsidRPr="00D27A40">
        <w:rPr>
          <w:rFonts w:eastAsia="Times New Roman" w:cstheme="minorHAnsi"/>
        </w:rPr>
        <w:t xml:space="preserve">          staff/volunteer supervising the event.</w:t>
      </w:r>
    </w:p>
    <w:p w:rsidR="008C7A6F" w:rsidRPr="00D27A40" w:rsidRDefault="00F216B6">
      <w:pPr>
        <w:spacing w:after="0" w:line="240" w:lineRule="auto"/>
        <w:ind w:left="720" w:firstLine="720"/>
        <w:rPr>
          <w:rFonts w:eastAsia="Times New Roman" w:cstheme="minorHAnsi"/>
        </w:rPr>
      </w:pPr>
      <w:r w:rsidRPr="00D27A40">
        <w:rPr>
          <w:rFonts w:eastAsia="Times New Roman" w:cstheme="minorHAnsi"/>
        </w:rPr>
        <w:t xml:space="preserve">      b./ These records will indicate the name of the event and all persons in </w:t>
      </w:r>
    </w:p>
    <w:p w:rsidR="008C7A6F" w:rsidRPr="00D27A40" w:rsidRDefault="00F216B6">
      <w:pPr>
        <w:spacing w:after="0" w:line="240" w:lineRule="auto"/>
        <w:ind w:left="720" w:firstLine="720"/>
        <w:rPr>
          <w:rFonts w:eastAsia="Times New Roman" w:cstheme="minorHAnsi"/>
        </w:rPr>
      </w:pPr>
      <w:r w:rsidRPr="00D27A40">
        <w:rPr>
          <w:rFonts w:eastAsia="Times New Roman" w:cstheme="minorHAnsi"/>
        </w:rPr>
        <w:t xml:space="preserve">           attendance, both the children and leaders/helpers, and the date of  </w:t>
      </w:r>
    </w:p>
    <w:p w:rsidR="008C7A6F" w:rsidRPr="00D27A40" w:rsidRDefault="00F216B6">
      <w:pPr>
        <w:spacing w:after="0" w:line="240" w:lineRule="auto"/>
        <w:ind w:left="720" w:firstLine="720"/>
        <w:rPr>
          <w:rFonts w:eastAsia="Times New Roman" w:cstheme="minorHAnsi"/>
        </w:rPr>
      </w:pPr>
      <w:r w:rsidRPr="00D27A40">
        <w:rPr>
          <w:rFonts w:eastAsia="Times New Roman" w:cstheme="minorHAnsi"/>
        </w:rPr>
        <w:t xml:space="preserve">           The activity.</w:t>
      </w:r>
    </w:p>
    <w:p w:rsidR="008C7A6F" w:rsidRPr="00D27A40" w:rsidRDefault="00F216B6">
      <w:pPr>
        <w:spacing w:after="0" w:line="240" w:lineRule="auto"/>
        <w:ind w:left="1440"/>
        <w:rPr>
          <w:rFonts w:eastAsia="Times New Roman" w:cstheme="minorHAnsi"/>
          <w:b/>
        </w:rPr>
      </w:pPr>
      <w:r w:rsidRPr="00D27A40">
        <w:rPr>
          <w:rFonts w:eastAsia="Times New Roman" w:cstheme="minorHAnsi"/>
          <w:b/>
        </w:rPr>
        <w:t xml:space="preserve">*All records for both off site and </w:t>
      </w:r>
      <w:proofErr w:type="gramStart"/>
      <w:r w:rsidRPr="00D27A40">
        <w:rPr>
          <w:rFonts w:eastAsia="Times New Roman" w:cstheme="minorHAnsi"/>
          <w:b/>
        </w:rPr>
        <w:t>on site</w:t>
      </w:r>
      <w:proofErr w:type="gramEnd"/>
      <w:r w:rsidRPr="00D27A40">
        <w:rPr>
          <w:rFonts w:eastAsia="Times New Roman" w:cstheme="minorHAnsi"/>
          <w:b/>
        </w:rPr>
        <w:t xml:space="preserve"> activities will be housed in the charge office for the life of the church.</w:t>
      </w:r>
    </w:p>
    <w:p w:rsidR="008C7A6F" w:rsidRPr="00196989" w:rsidRDefault="00F216B6" w:rsidP="00196989">
      <w:pPr>
        <w:pStyle w:val="ListParagraph"/>
        <w:numPr>
          <w:ilvl w:val="0"/>
          <w:numId w:val="14"/>
        </w:numPr>
        <w:tabs>
          <w:tab w:val="left" w:pos="720"/>
        </w:tabs>
        <w:spacing w:after="0" w:line="240" w:lineRule="auto"/>
        <w:rPr>
          <w:rFonts w:eastAsia="Times New Roman" w:cstheme="minorHAnsi"/>
        </w:rPr>
      </w:pPr>
      <w:r w:rsidRPr="00196989">
        <w:rPr>
          <w:rFonts w:eastAsia="Times New Roman" w:cstheme="minorHAnsi"/>
        </w:rPr>
        <w:t xml:space="preserve">Parents are encouraged to change infants and to see that all children who plan to stay for Sunday school/Children’s Church use the restrooms between services.  In the event a child in the nursery needs changed, there will be 2 persons </w:t>
      </w:r>
      <w:proofErr w:type="gramStart"/>
      <w:r w:rsidRPr="00196989">
        <w:rPr>
          <w:rFonts w:eastAsia="Times New Roman" w:cstheme="minorHAnsi"/>
        </w:rPr>
        <w:t>present at all times</w:t>
      </w:r>
      <w:proofErr w:type="gramEnd"/>
      <w:r w:rsidRPr="00196989">
        <w:rPr>
          <w:rFonts w:eastAsia="Times New Roman" w:cstheme="minorHAnsi"/>
        </w:rPr>
        <w:t>.  In the event a child in preschool/Children’s Church needs to use the restroom, the child will use the restroom while the door adjoining the restroom and classroom is left ajar.  If the child requires assistance, one teacher will assist while the same door remains ajar. Children in elementary grades and older will ask permission to use the restroom and while the teacher/helper stands in the classroom doorway watching the child/youth go and return, the child/youth will use the single restroom designated for men/handicapped in the children’s wing or the single units for men/women in the youth wing.</w:t>
      </w:r>
    </w:p>
    <w:p w:rsidR="008C7A6F" w:rsidRPr="00D27A40" w:rsidRDefault="00F216B6" w:rsidP="00196989">
      <w:pPr>
        <w:numPr>
          <w:ilvl w:val="0"/>
          <w:numId w:val="14"/>
        </w:numPr>
        <w:tabs>
          <w:tab w:val="left" w:pos="720"/>
        </w:tabs>
        <w:spacing w:after="0" w:line="240" w:lineRule="auto"/>
        <w:rPr>
          <w:rFonts w:eastAsia="Times New Roman" w:cstheme="minorHAnsi"/>
        </w:rPr>
      </w:pPr>
      <w:proofErr w:type="gramStart"/>
      <w:r w:rsidRPr="00D27A40">
        <w:rPr>
          <w:rFonts w:eastAsia="Times New Roman" w:cstheme="minorHAnsi"/>
        </w:rPr>
        <w:t>In the event that</w:t>
      </w:r>
      <w:proofErr w:type="gramEnd"/>
      <w:r w:rsidRPr="00D27A40">
        <w:rPr>
          <w:rFonts w:eastAsia="Times New Roman" w:cstheme="minorHAnsi"/>
        </w:rPr>
        <w:t xml:space="preserve"> child care services are not offered for a church sponsored event, the parent or guardian shall be fully responsible for the supervision of the child/youth during the event.</w:t>
      </w:r>
    </w:p>
    <w:p w:rsidR="008C7A6F" w:rsidRPr="00D27A40" w:rsidRDefault="00F216B6" w:rsidP="00196989">
      <w:pPr>
        <w:numPr>
          <w:ilvl w:val="0"/>
          <w:numId w:val="14"/>
        </w:numPr>
        <w:tabs>
          <w:tab w:val="left" w:pos="720"/>
        </w:tabs>
        <w:spacing w:after="0" w:line="240" w:lineRule="auto"/>
        <w:rPr>
          <w:rFonts w:eastAsia="Times New Roman" w:cstheme="minorHAnsi"/>
        </w:rPr>
      </w:pPr>
      <w:r w:rsidRPr="00D27A40">
        <w:rPr>
          <w:rFonts w:eastAsia="Times New Roman" w:cstheme="minorHAnsi"/>
        </w:rPr>
        <w:t>Responsibilities of supervising adult volunteers/staff:</w:t>
      </w:r>
    </w:p>
    <w:p w:rsidR="008C7A6F" w:rsidRPr="00D27A40" w:rsidRDefault="00F216B6">
      <w:pPr>
        <w:spacing w:after="0" w:line="240" w:lineRule="auto"/>
        <w:ind w:left="720"/>
        <w:rPr>
          <w:rFonts w:eastAsia="Times New Roman" w:cstheme="minorHAnsi"/>
        </w:rPr>
      </w:pPr>
      <w:r w:rsidRPr="00D27A40">
        <w:rPr>
          <w:rFonts w:eastAsia="Times New Roman" w:cstheme="minorHAnsi"/>
        </w:rPr>
        <w:t xml:space="preserve">  1. Persons working with children and youth are expected to conduct themselves   as role models.  Therefore:</w:t>
      </w:r>
    </w:p>
    <w:p w:rsidR="008C7A6F" w:rsidRPr="00D27A40" w:rsidRDefault="00F216B6">
      <w:pPr>
        <w:spacing w:after="0" w:line="240" w:lineRule="auto"/>
        <w:ind w:left="900"/>
        <w:rPr>
          <w:rFonts w:eastAsia="Times New Roman" w:cstheme="minorHAnsi"/>
        </w:rPr>
      </w:pPr>
      <w:r w:rsidRPr="00D27A40">
        <w:rPr>
          <w:rFonts w:eastAsia="Times New Roman" w:cstheme="minorHAnsi"/>
        </w:rPr>
        <w:t xml:space="preserve">  </w:t>
      </w:r>
      <w:r w:rsidRPr="00D27A40">
        <w:rPr>
          <w:rFonts w:eastAsia="Times New Roman" w:cstheme="minorHAnsi"/>
        </w:rPr>
        <w:tab/>
        <w:t xml:space="preserve">a./ Respectful and positive language and attitudes </w:t>
      </w:r>
      <w:proofErr w:type="gramStart"/>
      <w:r w:rsidRPr="00D27A40">
        <w:rPr>
          <w:rFonts w:eastAsia="Times New Roman" w:cstheme="minorHAnsi"/>
        </w:rPr>
        <w:t>are required at all times</w:t>
      </w:r>
      <w:proofErr w:type="gramEnd"/>
      <w:r w:rsidRPr="00D27A40">
        <w:rPr>
          <w:rFonts w:eastAsia="Times New Roman" w:cstheme="minorHAnsi"/>
        </w:rPr>
        <w:t>.</w:t>
      </w:r>
    </w:p>
    <w:p w:rsidR="008C7A6F" w:rsidRPr="00D27A40" w:rsidRDefault="00F216B6">
      <w:pPr>
        <w:spacing w:after="0" w:line="240" w:lineRule="auto"/>
        <w:ind w:left="900"/>
        <w:rPr>
          <w:rFonts w:eastAsia="Times New Roman" w:cstheme="minorHAnsi"/>
        </w:rPr>
      </w:pPr>
      <w:r w:rsidRPr="00D27A40">
        <w:rPr>
          <w:rFonts w:eastAsia="Times New Roman" w:cstheme="minorHAnsi"/>
        </w:rPr>
        <w:lastRenderedPageBreak/>
        <w:t xml:space="preserve">         b./ Volunteers/staff must conduct themselves in a responsible and non-  </w:t>
      </w:r>
    </w:p>
    <w:p w:rsidR="008C7A6F" w:rsidRPr="00D27A40" w:rsidRDefault="00F216B6">
      <w:pPr>
        <w:spacing w:after="0" w:line="240" w:lineRule="auto"/>
        <w:ind w:left="1080" w:firstLine="360"/>
        <w:rPr>
          <w:rFonts w:eastAsia="Times New Roman" w:cstheme="minorHAnsi"/>
        </w:rPr>
      </w:pPr>
      <w:r w:rsidRPr="00D27A40">
        <w:rPr>
          <w:rFonts w:eastAsia="Times New Roman" w:cstheme="minorHAnsi"/>
        </w:rPr>
        <w:t xml:space="preserve">     threatening manner so that a safe and positive environment is provided </w:t>
      </w:r>
    </w:p>
    <w:p w:rsidR="008C7A6F" w:rsidRPr="00D27A40" w:rsidRDefault="00F216B6">
      <w:pPr>
        <w:spacing w:after="0" w:line="240" w:lineRule="auto"/>
        <w:ind w:left="1080" w:firstLine="360"/>
        <w:rPr>
          <w:rFonts w:eastAsia="Times New Roman" w:cstheme="minorHAnsi"/>
        </w:rPr>
      </w:pPr>
      <w:r w:rsidRPr="00D27A40">
        <w:rPr>
          <w:rFonts w:eastAsia="Times New Roman" w:cstheme="minorHAnsi"/>
        </w:rPr>
        <w:t xml:space="preserve">     </w:t>
      </w:r>
      <w:proofErr w:type="gramStart"/>
      <w:r w:rsidRPr="00D27A40">
        <w:rPr>
          <w:rFonts w:eastAsia="Times New Roman" w:cstheme="minorHAnsi"/>
        </w:rPr>
        <w:t>for  all</w:t>
      </w:r>
      <w:proofErr w:type="gramEnd"/>
      <w:r w:rsidRPr="00D27A40">
        <w:rPr>
          <w:rFonts w:eastAsia="Times New Roman" w:cstheme="minorHAnsi"/>
        </w:rPr>
        <w:t xml:space="preserve">  parties involved.</w:t>
      </w:r>
    </w:p>
    <w:p w:rsidR="008C7A6F" w:rsidRPr="00D27A40" w:rsidRDefault="00F216B6">
      <w:pPr>
        <w:spacing w:after="0" w:line="240" w:lineRule="auto"/>
        <w:ind w:left="900" w:firstLine="180"/>
        <w:rPr>
          <w:rFonts w:eastAsia="Times New Roman" w:cstheme="minorHAnsi"/>
        </w:rPr>
      </w:pPr>
      <w:r w:rsidRPr="00D27A40">
        <w:rPr>
          <w:rFonts w:eastAsia="Times New Roman" w:cstheme="minorHAnsi"/>
        </w:rPr>
        <w:t xml:space="preserve">      c./ In the event a leader needs to meet privately with a youth, the leader  </w:t>
      </w:r>
    </w:p>
    <w:p w:rsidR="008C7A6F" w:rsidRPr="00D27A40" w:rsidRDefault="00F216B6">
      <w:pPr>
        <w:spacing w:after="0" w:line="240" w:lineRule="auto"/>
        <w:ind w:left="900" w:firstLine="180"/>
        <w:rPr>
          <w:rFonts w:eastAsia="Times New Roman" w:cstheme="minorHAnsi"/>
        </w:rPr>
      </w:pPr>
      <w:r w:rsidRPr="00D27A40">
        <w:rPr>
          <w:rFonts w:eastAsia="Times New Roman" w:cstheme="minorHAnsi"/>
        </w:rPr>
        <w:t xml:space="preserve">           will ensure that he/she and the individual are visible to others while </w:t>
      </w:r>
    </w:p>
    <w:p w:rsidR="008C7A6F" w:rsidRPr="00D27A40" w:rsidRDefault="00F216B6">
      <w:pPr>
        <w:spacing w:after="0" w:line="240" w:lineRule="auto"/>
        <w:ind w:left="900" w:firstLine="180"/>
        <w:rPr>
          <w:rFonts w:eastAsia="Times New Roman" w:cstheme="minorHAnsi"/>
        </w:rPr>
      </w:pPr>
      <w:r w:rsidRPr="00D27A40">
        <w:rPr>
          <w:rFonts w:eastAsia="Times New Roman" w:cstheme="minorHAnsi"/>
        </w:rPr>
        <w:t xml:space="preserve">           talking even though they may not be heard.</w:t>
      </w:r>
    </w:p>
    <w:p w:rsidR="008C7A6F" w:rsidRPr="00D27A40" w:rsidRDefault="00F216B6">
      <w:pPr>
        <w:spacing w:after="0" w:line="240" w:lineRule="auto"/>
        <w:ind w:left="900" w:firstLine="180"/>
        <w:rPr>
          <w:rFonts w:eastAsia="Times New Roman" w:cstheme="minorHAnsi"/>
        </w:rPr>
      </w:pPr>
      <w:r w:rsidRPr="00D27A40">
        <w:rPr>
          <w:rFonts w:eastAsia="Times New Roman" w:cstheme="minorHAnsi"/>
        </w:rPr>
        <w:t xml:space="preserve">      d./ Adult volunteers/staff will use discretion when receiving sensitive  </w:t>
      </w:r>
    </w:p>
    <w:p w:rsidR="008C7A6F" w:rsidRPr="00D27A40" w:rsidRDefault="00F216B6">
      <w:pPr>
        <w:spacing w:after="0" w:line="240" w:lineRule="auto"/>
        <w:ind w:left="900" w:firstLine="180"/>
        <w:rPr>
          <w:rFonts w:eastAsia="Times New Roman" w:cstheme="minorHAnsi"/>
        </w:rPr>
      </w:pPr>
      <w:r w:rsidRPr="00D27A40">
        <w:rPr>
          <w:rFonts w:eastAsia="Times New Roman" w:cstheme="minorHAnsi"/>
        </w:rPr>
        <w:t xml:space="preserve">           information from a child/youth (whether by text, email or in person) </w:t>
      </w:r>
    </w:p>
    <w:p w:rsidR="008C7A6F" w:rsidRPr="00D27A40" w:rsidRDefault="00F216B6">
      <w:pPr>
        <w:spacing w:after="0" w:line="240" w:lineRule="auto"/>
        <w:ind w:left="900" w:firstLine="180"/>
        <w:rPr>
          <w:rFonts w:eastAsia="Times New Roman" w:cstheme="minorHAnsi"/>
        </w:rPr>
      </w:pPr>
      <w:r w:rsidRPr="00D27A40">
        <w:rPr>
          <w:rFonts w:eastAsia="Times New Roman" w:cstheme="minorHAnsi"/>
        </w:rPr>
        <w:t xml:space="preserve">           and will notify the child/youth that they must share any information of a </w:t>
      </w:r>
    </w:p>
    <w:p w:rsidR="008C7A6F" w:rsidRPr="00D27A40" w:rsidRDefault="00F216B6">
      <w:pPr>
        <w:spacing w:after="0" w:line="240" w:lineRule="auto"/>
        <w:ind w:left="900" w:firstLine="180"/>
        <w:rPr>
          <w:rFonts w:eastAsia="Times New Roman" w:cstheme="minorHAnsi"/>
        </w:rPr>
      </w:pPr>
      <w:r w:rsidRPr="00D27A40">
        <w:rPr>
          <w:rFonts w:eastAsia="Times New Roman" w:cstheme="minorHAnsi"/>
        </w:rPr>
        <w:t xml:space="preserve">           serious matter with the parent/guardian or the proper authorities.</w:t>
      </w:r>
    </w:p>
    <w:p w:rsidR="008C7A6F" w:rsidRPr="00D27A40" w:rsidRDefault="00F216B6">
      <w:pPr>
        <w:spacing w:after="0" w:line="240" w:lineRule="auto"/>
        <w:ind w:left="720"/>
        <w:rPr>
          <w:rFonts w:eastAsia="Times New Roman" w:cstheme="minorHAnsi"/>
        </w:rPr>
      </w:pPr>
      <w:r w:rsidRPr="00D27A40">
        <w:rPr>
          <w:rFonts w:eastAsia="Times New Roman" w:cstheme="minorHAnsi"/>
        </w:rPr>
        <w:t>2.  Failure to meet these expectations shall result in the following steps:</w:t>
      </w:r>
    </w:p>
    <w:p w:rsidR="008C7A6F" w:rsidRPr="00D27A40" w:rsidRDefault="00F216B6">
      <w:pPr>
        <w:spacing w:after="0" w:line="240" w:lineRule="auto"/>
        <w:ind w:left="900"/>
        <w:rPr>
          <w:rFonts w:eastAsia="Times New Roman" w:cstheme="minorHAnsi"/>
        </w:rPr>
      </w:pPr>
      <w:r w:rsidRPr="00D27A40">
        <w:rPr>
          <w:rFonts w:eastAsia="Times New Roman" w:cstheme="minorHAnsi"/>
        </w:rPr>
        <w:t xml:space="preserve">    a./ A private discussion with the leader of the activity</w:t>
      </w:r>
    </w:p>
    <w:p w:rsidR="008C7A6F" w:rsidRPr="00D27A40" w:rsidRDefault="00F216B6">
      <w:pPr>
        <w:spacing w:after="0" w:line="240" w:lineRule="auto"/>
        <w:ind w:left="900"/>
        <w:rPr>
          <w:rFonts w:eastAsia="Times New Roman" w:cstheme="minorHAnsi"/>
        </w:rPr>
      </w:pPr>
      <w:r w:rsidRPr="00D27A40">
        <w:rPr>
          <w:rFonts w:eastAsia="Times New Roman" w:cstheme="minorHAnsi"/>
        </w:rPr>
        <w:t xml:space="preserve">    b./ A written warning to be kept on file (will include a </w:t>
      </w:r>
      <w:proofErr w:type="gramStart"/>
      <w:r w:rsidRPr="00D27A40">
        <w:rPr>
          <w:rFonts w:eastAsia="Times New Roman" w:cstheme="minorHAnsi"/>
        </w:rPr>
        <w:t>third party</w:t>
      </w:r>
      <w:proofErr w:type="gramEnd"/>
      <w:r w:rsidRPr="00D27A40">
        <w:rPr>
          <w:rFonts w:eastAsia="Times New Roman" w:cstheme="minorHAnsi"/>
        </w:rPr>
        <w:t xml:space="preserve"> present) </w:t>
      </w:r>
    </w:p>
    <w:p w:rsidR="008C7A6F" w:rsidRPr="00D27A40" w:rsidRDefault="00F216B6">
      <w:pPr>
        <w:spacing w:after="0" w:line="240" w:lineRule="auto"/>
        <w:ind w:left="900"/>
        <w:rPr>
          <w:rFonts w:eastAsia="Times New Roman" w:cstheme="minorHAnsi"/>
        </w:rPr>
      </w:pPr>
      <w:r w:rsidRPr="00D27A40">
        <w:rPr>
          <w:rFonts w:eastAsia="Times New Roman" w:cstheme="minorHAnsi"/>
        </w:rPr>
        <w:t xml:space="preserve">    c./The volunteer will be required to step down from the present   position.</w:t>
      </w:r>
    </w:p>
    <w:p w:rsidR="008C7A6F" w:rsidRPr="00D27A40" w:rsidRDefault="00F216B6">
      <w:pPr>
        <w:spacing w:after="0" w:line="240" w:lineRule="auto"/>
        <w:ind w:left="900"/>
        <w:rPr>
          <w:rFonts w:eastAsia="Times New Roman" w:cstheme="minorHAnsi"/>
        </w:rPr>
      </w:pPr>
      <w:r w:rsidRPr="00D27A40">
        <w:rPr>
          <w:rFonts w:eastAsia="Times New Roman" w:cstheme="minorHAnsi"/>
        </w:rPr>
        <w:t xml:space="preserve">    d./The Safe Sanctuaries Committee, PPRC or Pastor reserve the right to by-</w:t>
      </w:r>
    </w:p>
    <w:p w:rsidR="008C7A6F" w:rsidRPr="00D27A40" w:rsidRDefault="00F216B6">
      <w:pPr>
        <w:spacing w:after="0" w:line="240" w:lineRule="auto"/>
        <w:ind w:left="900"/>
        <w:rPr>
          <w:rFonts w:eastAsia="Times New Roman" w:cstheme="minorHAnsi"/>
        </w:rPr>
      </w:pPr>
      <w:r w:rsidRPr="00D27A40">
        <w:rPr>
          <w:rFonts w:eastAsia="Times New Roman" w:cstheme="minorHAnsi"/>
        </w:rPr>
        <w:t xml:space="preserve">        pass steps 1 and 2 above and require immediate termination if deemed </w:t>
      </w:r>
    </w:p>
    <w:p w:rsidR="008C7A6F" w:rsidRPr="00D27A40" w:rsidRDefault="00F216B6">
      <w:pPr>
        <w:spacing w:after="0" w:line="240" w:lineRule="auto"/>
        <w:ind w:left="900"/>
        <w:rPr>
          <w:rFonts w:eastAsia="Times New Roman" w:cstheme="minorHAnsi"/>
        </w:rPr>
      </w:pPr>
      <w:r w:rsidRPr="00D27A40">
        <w:rPr>
          <w:rFonts w:eastAsia="Times New Roman" w:cstheme="minorHAnsi"/>
        </w:rPr>
        <w:t xml:space="preserve">       necessary.</w:t>
      </w:r>
    </w:p>
    <w:p w:rsidR="008C7A6F" w:rsidRPr="00D27A40" w:rsidRDefault="00F216B6">
      <w:pPr>
        <w:spacing w:after="0" w:line="240" w:lineRule="auto"/>
        <w:ind w:left="720"/>
        <w:rPr>
          <w:rFonts w:eastAsia="Times New Roman" w:cstheme="minorHAnsi"/>
        </w:rPr>
      </w:pPr>
      <w:r w:rsidRPr="00D27A40">
        <w:rPr>
          <w:rFonts w:eastAsia="Times New Roman" w:cstheme="minorHAnsi"/>
        </w:rPr>
        <w:t xml:space="preserve">3.  Grievances against the above actions can be brought to the Safe Sanctuaries </w:t>
      </w:r>
    </w:p>
    <w:p w:rsidR="008C7A6F" w:rsidRPr="00D27A40" w:rsidRDefault="00F216B6">
      <w:pPr>
        <w:spacing w:after="0" w:line="240" w:lineRule="auto"/>
        <w:ind w:left="720"/>
        <w:rPr>
          <w:rFonts w:eastAsia="Times New Roman" w:cstheme="minorHAnsi"/>
        </w:rPr>
      </w:pPr>
      <w:r w:rsidRPr="00D27A40">
        <w:rPr>
          <w:rFonts w:eastAsia="Times New Roman" w:cstheme="minorHAnsi"/>
        </w:rPr>
        <w:t xml:space="preserve">     Committee for volunteers or to the PPRC for paid staff, at any point in this  </w:t>
      </w:r>
    </w:p>
    <w:p w:rsidR="008C7A6F" w:rsidRPr="00D27A40" w:rsidRDefault="00F216B6">
      <w:pPr>
        <w:spacing w:after="0" w:line="240" w:lineRule="auto"/>
        <w:ind w:left="720"/>
        <w:rPr>
          <w:rFonts w:eastAsia="Times New Roman" w:cstheme="minorHAnsi"/>
        </w:rPr>
      </w:pPr>
      <w:r w:rsidRPr="00D27A40">
        <w:rPr>
          <w:rFonts w:eastAsia="Times New Roman" w:cstheme="minorHAnsi"/>
        </w:rPr>
        <w:t xml:space="preserve">     process.</w:t>
      </w:r>
    </w:p>
    <w:p w:rsidR="008C7A6F" w:rsidRPr="00D27A40" w:rsidRDefault="008C7A6F">
      <w:pPr>
        <w:spacing w:after="0" w:line="240" w:lineRule="auto"/>
        <w:rPr>
          <w:rFonts w:eastAsia="Times New Roman" w:cstheme="minorHAnsi"/>
        </w:rPr>
      </w:pPr>
    </w:p>
    <w:p w:rsidR="008C7A6F" w:rsidRPr="00D27A40" w:rsidRDefault="00F216B6">
      <w:pPr>
        <w:spacing w:after="0" w:line="240" w:lineRule="auto"/>
        <w:rPr>
          <w:rFonts w:eastAsia="Times New Roman" w:cstheme="minorHAnsi"/>
          <w:b/>
        </w:rPr>
      </w:pPr>
      <w:r w:rsidRPr="00D27A40">
        <w:rPr>
          <w:rFonts w:eastAsia="Times New Roman" w:cstheme="minorHAnsi"/>
          <w:b/>
        </w:rPr>
        <w:t>3)  Facility Use by Outside Organizations</w:t>
      </w:r>
    </w:p>
    <w:p w:rsidR="008C7A6F" w:rsidRPr="00D27A40" w:rsidRDefault="00F216B6">
      <w:pPr>
        <w:spacing w:after="0" w:line="240" w:lineRule="auto"/>
        <w:ind w:left="360"/>
        <w:rPr>
          <w:rFonts w:eastAsia="Times New Roman" w:cstheme="minorHAnsi"/>
        </w:rPr>
      </w:pPr>
      <w:r w:rsidRPr="00D27A40">
        <w:rPr>
          <w:rFonts w:eastAsia="Times New Roman" w:cstheme="minorHAnsi"/>
        </w:rPr>
        <w:t xml:space="preserve">A.  Upon the request of an outside organization that works with children/youth to use  </w:t>
      </w:r>
    </w:p>
    <w:p w:rsidR="008C7A6F" w:rsidRPr="00D27A40" w:rsidRDefault="00F216B6">
      <w:pPr>
        <w:spacing w:after="0" w:line="240" w:lineRule="auto"/>
        <w:ind w:left="360"/>
        <w:rPr>
          <w:rFonts w:eastAsia="Times New Roman" w:cstheme="minorHAnsi"/>
        </w:rPr>
      </w:pPr>
      <w:r w:rsidRPr="00D27A40">
        <w:rPr>
          <w:rFonts w:eastAsia="Times New Roman" w:cstheme="minorHAnsi"/>
        </w:rPr>
        <w:t xml:space="preserve">      our facility, a Facility Use Agreement with a copy of our Safe Sanctuaries </w:t>
      </w:r>
    </w:p>
    <w:p w:rsidR="008C7A6F" w:rsidRPr="00D27A40" w:rsidRDefault="00F216B6">
      <w:pPr>
        <w:spacing w:after="0" w:line="240" w:lineRule="auto"/>
        <w:ind w:left="360"/>
        <w:rPr>
          <w:rFonts w:eastAsia="Times New Roman" w:cstheme="minorHAnsi"/>
        </w:rPr>
      </w:pPr>
      <w:r w:rsidRPr="00D27A40">
        <w:rPr>
          <w:rFonts w:eastAsia="Times New Roman" w:cstheme="minorHAnsi"/>
        </w:rPr>
        <w:t xml:space="preserve">      Agreement attached will be sent by the Charge Secretary.  </w:t>
      </w:r>
    </w:p>
    <w:p w:rsidR="008C7A6F" w:rsidRPr="00D27A40" w:rsidRDefault="00F216B6">
      <w:pPr>
        <w:spacing w:after="0" w:line="240" w:lineRule="auto"/>
        <w:ind w:left="360"/>
        <w:rPr>
          <w:rFonts w:eastAsia="Times New Roman" w:cstheme="minorHAnsi"/>
        </w:rPr>
      </w:pPr>
      <w:r w:rsidRPr="00D27A40">
        <w:rPr>
          <w:rFonts w:eastAsia="Times New Roman" w:cstheme="minorHAnsi"/>
        </w:rPr>
        <w:t xml:space="preserve">B. Leaders of these groups will be required to read this policy and sign a User </w:t>
      </w:r>
    </w:p>
    <w:p w:rsidR="008C7A6F" w:rsidRPr="00D27A40" w:rsidRDefault="00F216B6">
      <w:pPr>
        <w:spacing w:after="0" w:line="240" w:lineRule="auto"/>
        <w:ind w:left="360"/>
        <w:rPr>
          <w:rFonts w:eastAsia="Times New Roman" w:cstheme="minorHAnsi"/>
        </w:rPr>
      </w:pPr>
      <w:r w:rsidRPr="00D27A40">
        <w:rPr>
          <w:rFonts w:eastAsia="Times New Roman" w:cstheme="minorHAnsi"/>
        </w:rPr>
        <w:t xml:space="preserve">    Agreement stating that they will either comply with our current Safe Sanctuaries </w:t>
      </w:r>
    </w:p>
    <w:p w:rsidR="008C7A6F" w:rsidRPr="00D27A40" w:rsidRDefault="00F216B6">
      <w:pPr>
        <w:spacing w:after="0" w:line="240" w:lineRule="auto"/>
        <w:ind w:left="360"/>
        <w:rPr>
          <w:rFonts w:eastAsia="Times New Roman" w:cstheme="minorHAnsi"/>
        </w:rPr>
      </w:pPr>
      <w:r w:rsidRPr="00D27A40">
        <w:rPr>
          <w:rFonts w:eastAsia="Times New Roman" w:cstheme="minorHAnsi"/>
        </w:rPr>
        <w:t xml:space="preserve">    Policy or they will supply a copy of their own policy which is substantially similar </w:t>
      </w:r>
    </w:p>
    <w:p w:rsidR="008C7A6F" w:rsidRPr="00D27A40" w:rsidRDefault="00F216B6">
      <w:pPr>
        <w:spacing w:after="0" w:line="240" w:lineRule="auto"/>
        <w:ind w:left="360"/>
        <w:rPr>
          <w:rFonts w:eastAsia="Times New Roman" w:cstheme="minorHAnsi"/>
        </w:rPr>
      </w:pPr>
      <w:r w:rsidRPr="00D27A40">
        <w:rPr>
          <w:rFonts w:eastAsia="Times New Roman" w:cstheme="minorHAnsi"/>
        </w:rPr>
        <w:t xml:space="preserve">    in practice and effect to this one.</w:t>
      </w:r>
    </w:p>
    <w:p w:rsidR="008C7A6F" w:rsidRPr="00D27A40" w:rsidRDefault="008C7A6F">
      <w:pPr>
        <w:spacing w:after="0" w:line="240" w:lineRule="auto"/>
        <w:rPr>
          <w:rFonts w:eastAsia="Times New Roman" w:cstheme="minorHAnsi"/>
        </w:rPr>
      </w:pPr>
    </w:p>
    <w:p w:rsidR="008C7A6F" w:rsidRPr="00D27A40" w:rsidRDefault="00F216B6">
      <w:pPr>
        <w:spacing w:after="0" w:line="240" w:lineRule="auto"/>
        <w:rPr>
          <w:rFonts w:eastAsia="Times New Roman" w:cstheme="minorHAnsi"/>
          <w:b/>
        </w:rPr>
      </w:pPr>
      <w:r w:rsidRPr="00D27A40">
        <w:rPr>
          <w:rFonts w:eastAsia="Times New Roman" w:cstheme="minorHAnsi"/>
          <w:b/>
        </w:rPr>
        <w:t>4)  Cyber Safety</w:t>
      </w:r>
    </w:p>
    <w:p w:rsidR="008C7A6F" w:rsidRPr="00D27A40" w:rsidRDefault="00F216B6">
      <w:pPr>
        <w:spacing w:after="0" w:line="240" w:lineRule="auto"/>
        <w:rPr>
          <w:rFonts w:eastAsia="Times New Roman" w:cstheme="minorHAnsi"/>
        </w:rPr>
      </w:pPr>
      <w:r w:rsidRPr="00D27A40">
        <w:rPr>
          <w:rFonts w:eastAsia="Times New Roman" w:cstheme="minorHAnsi"/>
          <w:b/>
        </w:rPr>
        <w:t xml:space="preserve">      </w:t>
      </w:r>
      <w:r w:rsidRPr="00D27A40">
        <w:rPr>
          <w:rFonts w:eastAsia="Times New Roman" w:cstheme="minorHAnsi"/>
        </w:rPr>
        <w:t xml:space="preserve"> A. Photos</w:t>
      </w:r>
    </w:p>
    <w:p w:rsidR="008C7A6F" w:rsidRPr="00D27A40" w:rsidRDefault="00F216B6">
      <w:pPr>
        <w:spacing w:after="0" w:line="240" w:lineRule="auto"/>
        <w:ind w:left="720"/>
        <w:rPr>
          <w:rFonts w:eastAsia="Times New Roman" w:cstheme="minorHAnsi"/>
        </w:rPr>
      </w:pPr>
      <w:r w:rsidRPr="00D27A40">
        <w:rPr>
          <w:rFonts w:eastAsia="Times New Roman" w:cstheme="minorHAnsi"/>
        </w:rPr>
        <w:t xml:space="preserve">1. Permission slips/registration materials for each on site or </w:t>
      </w:r>
      <w:proofErr w:type="gramStart"/>
      <w:r w:rsidRPr="00D27A40">
        <w:rPr>
          <w:rFonts w:eastAsia="Times New Roman" w:cstheme="minorHAnsi"/>
        </w:rPr>
        <w:t>off site</w:t>
      </w:r>
      <w:proofErr w:type="gramEnd"/>
      <w:r w:rsidRPr="00D27A40">
        <w:rPr>
          <w:rFonts w:eastAsia="Times New Roman" w:cstheme="minorHAnsi"/>
        </w:rPr>
        <w:t xml:space="preserve"> activity for  </w:t>
      </w:r>
    </w:p>
    <w:p w:rsidR="008C7A6F" w:rsidRPr="00D27A40" w:rsidRDefault="00F216B6">
      <w:pPr>
        <w:spacing w:after="0" w:line="240" w:lineRule="auto"/>
        <w:ind w:left="720"/>
        <w:rPr>
          <w:rFonts w:eastAsia="Times New Roman" w:cstheme="minorHAnsi"/>
        </w:rPr>
      </w:pPr>
      <w:r w:rsidRPr="00D27A40">
        <w:rPr>
          <w:rFonts w:eastAsia="Times New Roman" w:cstheme="minorHAnsi"/>
        </w:rPr>
        <w:t xml:space="preserve">    which children are outside of the direct supervision of their parents will include </w:t>
      </w:r>
    </w:p>
    <w:p w:rsidR="008C7A6F" w:rsidRPr="00D27A40" w:rsidRDefault="00F216B6">
      <w:pPr>
        <w:spacing w:after="0" w:line="240" w:lineRule="auto"/>
        <w:ind w:left="720"/>
        <w:rPr>
          <w:rFonts w:eastAsia="Times New Roman" w:cstheme="minorHAnsi"/>
        </w:rPr>
      </w:pPr>
      <w:r w:rsidRPr="00D27A40">
        <w:rPr>
          <w:rFonts w:eastAsia="Times New Roman" w:cstheme="minorHAnsi"/>
        </w:rPr>
        <w:t xml:space="preserve">    a photo waiver on which </w:t>
      </w:r>
      <w:proofErr w:type="gramStart"/>
      <w:r w:rsidRPr="00D27A40">
        <w:rPr>
          <w:rFonts w:eastAsia="Times New Roman" w:cstheme="minorHAnsi"/>
        </w:rPr>
        <w:t>the  parent</w:t>
      </w:r>
      <w:proofErr w:type="gramEnd"/>
      <w:r w:rsidRPr="00D27A40">
        <w:rPr>
          <w:rFonts w:eastAsia="Times New Roman" w:cstheme="minorHAnsi"/>
        </w:rPr>
        <w:t xml:space="preserve">/guardian must indicate their desires </w:t>
      </w:r>
    </w:p>
    <w:p w:rsidR="008C7A6F" w:rsidRPr="00D27A40" w:rsidRDefault="00F216B6">
      <w:pPr>
        <w:spacing w:after="0" w:line="240" w:lineRule="auto"/>
        <w:ind w:left="720"/>
        <w:rPr>
          <w:rFonts w:eastAsia="Times New Roman" w:cstheme="minorHAnsi"/>
        </w:rPr>
      </w:pPr>
      <w:r w:rsidRPr="00D27A40">
        <w:rPr>
          <w:rFonts w:eastAsia="Times New Roman" w:cstheme="minorHAnsi"/>
        </w:rPr>
        <w:t xml:space="preserve">    regarding the posting of their child/youth photos on the Charge Facebook </w:t>
      </w:r>
    </w:p>
    <w:p w:rsidR="008C7A6F" w:rsidRPr="00D27A40" w:rsidRDefault="00F216B6">
      <w:pPr>
        <w:spacing w:after="0" w:line="240" w:lineRule="auto"/>
        <w:ind w:left="720"/>
        <w:rPr>
          <w:rFonts w:eastAsia="Times New Roman" w:cstheme="minorHAnsi"/>
        </w:rPr>
      </w:pPr>
      <w:r w:rsidRPr="00D27A40">
        <w:rPr>
          <w:rFonts w:eastAsia="Times New Roman" w:cstheme="minorHAnsi"/>
        </w:rPr>
        <w:t xml:space="preserve">    account or website.</w:t>
      </w:r>
    </w:p>
    <w:p w:rsidR="008C7A6F" w:rsidRPr="00D27A40" w:rsidRDefault="00F216B6">
      <w:pPr>
        <w:spacing w:after="0" w:line="240" w:lineRule="auto"/>
        <w:rPr>
          <w:rFonts w:eastAsia="Times New Roman" w:cstheme="minorHAnsi"/>
        </w:rPr>
      </w:pPr>
      <w:r w:rsidRPr="00D27A40">
        <w:rPr>
          <w:rFonts w:eastAsia="Times New Roman" w:cstheme="minorHAnsi"/>
        </w:rPr>
        <w:t xml:space="preserve">            2. Failure to answer this question will be used as a negative response and photos </w:t>
      </w:r>
    </w:p>
    <w:p w:rsidR="008C7A6F" w:rsidRPr="00D27A40" w:rsidRDefault="00F216B6">
      <w:pPr>
        <w:spacing w:after="0" w:line="240" w:lineRule="auto"/>
        <w:rPr>
          <w:rFonts w:eastAsia="Times New Roman" w:cstheme="minorHAnsi"/>
        </w:rPr>
      </w:pPr>
      <w:r w:rsidRPr="00D27A40">
        <w:rPr>
          <w:rFonts w:eastAsia="Times New Roman" w:cstheme="minorHAnsi"/>
        </w:rPr>
        <w:t xml:space="preserve">                will not be posted.</w:t>
      </w:r>
    </w:p>
    <w:p w:rsidR="008C7A6F" w:rsidRPr="00D27A40" w:rsidRDefault="00F216B6">
      <w:pPr>
        <w:spacing w:after="0" w:line="240" w:lineRule="auto"/>
        <w:rPr>
          <w:rFonts w:eastAsia="Times New Roman" w:cstheme="minorHAnsi"/>
        </w:rPr>
      </w:pPr>
      <w:r w:rsidRPr="00D27A40">
        <w:rPr>
          <w:rFonts w:eastAsia="Times New Roman" w:cstheme="minorHAnsi"/>
        </w:rPr>
        <w:tab/>
        <w:t xml:space="preserve">3. Photos posted by the Charge Office will not be tagged and names will not be </w:t>
      </w:r>
    </w:p>
    <w:p w:rsidR="008C7A6F" w:rsidRPr="00D27A40" w:rsidRDefault="00F216B6">
      <w:pPr>
        <w:spacing w:after="0" w:line="240" w:lineRule="auto"/>
        <w:rPr>
          <w:rFonts w:eastAsia="Times New Roman" w:cstheme="minorHAnsi"/>
        </w:rPr>
      </w:pPr>
      <w:r w:rsidRPr="00D27A40">
        <w:rPr>
          <w:rFonts w:eastAsia="Times New Roman" w:cstheme="minorHAnsi"/>
        </w:rPr>
        <w:t xml:space="preserve">                attached.</w:t>
      </w:r>
    </w:p>
    <w:p w:rsidR="008C7A6F" w:rsidRPr="00D27A40" w:rsidRDefault="00F216B6">
      <w:pPr>
        <w:spacing w:after="0" w:line="240" w:lineRule="auto"/>
        <w:rPr>
          <w:rFonts w:eastAsia="Times New Roman" w:cstheme="minorHAnsi"/>
        </w:rPr>
      </w:pPr>
      <w:r w:rsidRPr="00D27A40">
        <w:rPr>
          <w:rFonts w:eastAsia="Times New Roman" w:cstheme="minorHAnsi"/>
        </w:rPr>
        <w:t xml:space="preserve">      B.  Messaging</w:t>
      </w:r>
    </w:p>
    <w:p w:rsidR="008C7A6F" w:rsidRPr="00D27A40" w:rsidRDefault="00F216B6">
      <w:pPr>
        <w:spacing w:after="0" w:line="240" w:lineRule="auto"/>
        <w:ind w:left="720"/>
        <w:rPr>
          <w:rFonts w:eastAsia="Times New Roman" w:cstheme="minorHAnsi"/>
        </w:rPr>
      </w:pPr>
      <w:r w:rsidRPr="00D27A40">
        <w:rPr>
          <w:rFonts w:eastAsia="Times New Roman" w:cstheme="minorHAnsi"/>
        </w:rPr>
        <w:t xml:space="preserve">1. Permission is needed from the parents/guardians for their child/youth to receive </w:t>
      </w:r>
    </w:p>
    <w:p w:rsidR="008C7A6F" w:rsidRPr="00D27A40" w:rsidRDefault="00F216B6">
      <w:pPr>
        <w:spacing w:after="0" w:line="240" w:lineRule="auto"/>
        <w:ind w:left="720"/>
        <w:rPr>
          <w:rFonts w:eastAsia="Times New Roman" w:cstheme="minorHAnsi"/>
        </w:rPr>
      </w:pPr>
      <w:r w:rsidRPr="00D27A40">
        <w:rPr>
          <w:rFonts w:eastAsia="Times New Roman" w:cstheme="minorHAnsi"/>
        </w:rPr>
        <w:t xml:space="preserve">    text, Facebook or email messages from adult ministry leaders. </w:t>
      </w:r>
    </w:p>
    <w:p w:rsidR="008C7A6F" w:rsidRPr="00D27A40" w:rsidRDefault="00F216B6">
      <w:pPr>
        <w:spacing w:after="0" w:line="240" w:lineRule="auto"/>
        <w:ind w:left="720"/>
        <w:rPr>
          <w:rFonts w:eastAsia="Times New Roman" w:cstheme="minorHAnsi"/>
        </w:rPr>
      </w:pPr>
      <w:r w:rsidRPr="00D27A40">
        <w:rPr>
          <w:rFonts w:eastAsia="Times New Roman" w:cstheme="minorHAnsi"/>
        </w:rPr>
        <w:t xml:space="preserve">2. Adult leaders will use discretion in the information they send (not including </w:t>
      </w:r>
    </w:p>
    <w:p w:rsidR="008C7A6F" w:rsidRPr="00D27A40" w:rsidRDefault="00F216B6">
      <w:pPr>
        <w:spacing w:after="0" w:line="240" w:lineRule="auto"/>
        <w:ind w:left="720"/>
        <w:rPr>
          <w:rFonts w:eastAsia="Times New Roman" w:cstheme="minorHAnsi"/>
        </w:rPr>
      </w:pPr>
      <w:r w:rsidRPr="00D27A40">
        <w:rPr>
          <w:rFonts w:eastAsia="Times New Roman" w:cstheme="minorHAnsi"/>
        </w:rPr>
        <w:t xml:space="preserve">    names of participants, using the Bcc option when emailing)</w:t>
      </w:r>
    </w:p>
    <w:p w:rsidR="008C7A6F" w:rsidRPr="00D27A40" w:rsidRDefault="00F216B6">
      <w:pPr>
        <w:spacing w:after="0" w:line="240" w:lineRule="auto"/>
        <w:rPr>
          <w:rFonts w:eastAsia="Times New Roman" w:cstheme="minorHAnsi"/>
          <w:i/>
        </w:rPr>
      </w:pPr>
      <w:r w:rsidRPr="00D27A40">
        <w:rPr>
          <w:rFonts w:eastAsia="Times New Roman" w:cstheme="minorHAnsi"/>
          <w:color w:val="000000"/>
        </w:rPr>
        <w:t xml:space="preserve">      C.  Internet Use</w:t>
      </w:r>
    </w:p>
    <w:p w:rsidR="008C7A6F" w:rsidRPr="00D27A40" w:rsidRDefault="00F216B6">
      <w:pPr>
        <w:spacing w:after="0" w:line="240" w:lineRule="auto"/>
        <w:ind w:left="720"/>
        <w:rPr>
          <w:rFonts w:eastAsia="Times New Roman" w:cstheme="minorHAnsi"/>
          <w:color w:val="000000"/>
        </w:rPr>
      </w:pPr>
      <w:r w:rsidRPr="00D27A40">
        <w:rPr>
          <w:rFonts w:eastAsia="Times New Roman" w:cstheme="minorHAnsi"/>
          <w:color w:val="000000"/>
        </w:rPr>
        <w:t xml:space="preserve">1. Web filtering and/or parental control software must be installed and active on </w:t>
      </w:r>
    </w:p>
    <w:p w:rsidR="008C7A6F" w:rsidRPr="00D27A40" w:rsidRDefault="00F216B6">
      <w:pPr>
        <w:spacing w:after="0" w:line="240" w:lineRule="auto"/>
        <w:ind w:left="720"/>
        <w:rPr>
          <w:rFonts w:eastAsia="Times New Roman" w:cstheme="minorHAnsi"/>
          <w:color w:val="000000"/>
        </w:rPr>
      </w:pPr>
      <w:r w:rsidRPr="00D27A40">
        <w:rPr>
          <w:rFonts w:eastAsia="Times New Roman" w:cstheme="minorHAnsi"/>
          <w:color w:val="000000"/>
        </w:rPr>
        <w:lastRenderedPageBreak/>
        <w:t xml:space="preserve">    all church-owned devices with Internet access. (The Sound Board and Office  </w:t>
      </w:r>
    </w:p>
    <w:p w:rsidR="008C7A6F" w:rsidRPr="00D27A40" w:rsidRDefault="00F216B6">
      <w:pPr>
        <w:spacing w:after="0" w:line="240" w:lineRule="auto"/>
        <w:ind w:left="720"/>
        <w:rPr>
          <w:rFonts w:eastAsia="Times New Roman" w:cstheme="minorHAnsi"/>
          <w:color w:val="000000"/>
        </w:rPr>
      </w:pPr>
      <w:r w:rsidRPr="00D27A40">
        <w:rPr>
          <w:rFonts w:eastAsia="Times New Roman" w:cstheme="minorHAnsi"/>
          <w:color w:val="000000"/>
        </w:rPr>
        <w:t xml:space="preserve">    Computers are exceptions) </w:t>
      </w:r>
    </w:p>
    <w:p w:rsidR="008C7A6F" w:rsidRPr="00D27A40" w:rsidRDefault="00F216B6">
      <w:pPr>
        <w:spacing w:after="0" w:line="240" w:lineRule="auto"/>
        <w:ind w:left="720"/>
        <w:rPr>
          <w:rFonts w:eastAsia="Times New Roman" w:cstheme="minorHAnsi"/>
          <w:color w:val="000000"/>
        </w:rPr>
      </w:pPr>
      <w:r w:rsidRPr="00D27A40">
        <w:rPr>
          <w:rFonts w:eastAsia="Times New Roman" w:cstheme="minorHAnsi"/>
          <w:color w:val="000000"/>
        </w:rPr>
        <w:t xml:space="preserve">2. Any child, youth or church attendee who is granted access to the Internet on any </w:t>
      </w:r>
    </w:p>
    <w:p w:rsidR="008C7A6F" w:rsidRPr="00D27A40" w:rsidRDefault="00F216B6">
      <w:pPr>
        <w:spacing w:after="0" w:line="240" w:lineRule="auto"/>
        <w:ind w:left="720"/>
        <w:rPr>
          <w:rFonts w:eastAsia="Times New Roman" w:cstheme="minorHAnsi"/>
          <w:color w:val="000000"/>
        </w:rPr>
      </w:pPr>
      <w:r w:rsidRPr="00D27A40">
        <w:rPr>
          <w:rFonts w:eastAsia="Times New Roman" w:cstheme="minorHAnsi"/>
          <w:color w:val="000000"/>
        </w:rPr>
        <w:t xml:space="preserve">   church-owned device will be made aware that their activities can and will be </w:t>
      </w:r>
    </w:p>
    <w:p w:rsidR="008C7A6F" w:rsidRPr="00D27A40" w:rsidRDefault="00F216B6">
      <w:pPr>
        <w:spacing w:after="0" w:line="240" w:lineRule="auto"/>
        <w:ind w:left="720"/>
        <w:rPr>
          <w:rFonts w:eastAsia="Times New Roman" w:cstheme="minorHAnsi"/>
          <w:i/>
        </w:rPr>
      </w:pPr>
      <w:r w:rsidRPr="00D27A40">
        <w:rPr>
          <w:rFonts w:eastAsia="Times New Roman" w:cstheme="minorHAnsi"/>
          <w:color w:val="000000"/>
        </w:rPr>
        <w:t xml:space="preserve">   monitored by use of web filtering software and/or parental controls. </w:t>
      </w:r>
    </w:p>
    <w:p w:rsidR="008C7A6F" w:rsidRPr="00D27A40" w:rsidRDefault="008C7A6F">
      <w:pPr>
        <w:spacing w:after="0" w:line="240" w:lineRule="auto"/>
        <w:rPr>
          <w:rFonts w:eastAsia="Times New Roman" w:cstheme="minorHAnsi"/>
        </w:rPr>
      </w:pPr>
    </w:p>
    <w:p w:rsidR="008C7A6F" w:rsidRPr="00D51921" w:rsidRDefault="00F216B6">
      <w:pPr>
        <w:spacing w:after="0" w:line="240" w:lineRule="auto"/>
        <w:rPr>
          <w:rFonts w:eastAsia="Times New Roman" w:cstheme="minorHAnsi"/>
          <w:b/>
          <w:shd w:val="clear" w:color="auto" w:fill="00FF00"/>
        </w:rPr>
      </w:pPr>
      <w:r w:rsidRPr="00D51921">
        <w:rPr>
          <w:rFonts w:eastAsia="Times New Roman" w:cstheme="minorHAnsi"/>
          <w:b/>
          <w:shd w:val="clear" w:color="auto" w:fill="00FF00"/>
        </w:rPr>
        <w:t>5.) Incident Reporting Process as mandated by law</w:t>
      </w:r>
    </w:p>
    <w:p w:rsidR="008C7A6F" w:rsidRPr="00D51921" w:rsidRDefault="00F216B6">
      <w:pPr>
        <w:spacing w:after="0" w:line="240" w:lineRule="auto"/>
        <w:ind w:firstLine="720"/>
        <w:rPr>
          <w:rFonts w:eastAsia="Times New Roman" w:cstheme="minorHAnsi"/>
          <w:shd w:val="clear" w:color="auto" w:fill="00FF00"/>
        </w:rPr>
      </w:pPr>
      <w:r w:rsidRPr="00D51921">
        <w:rPr>
          <w:rFonts w:eastAsia="Times New Roman" w:cstheme="minorHAnsi"/>
          <w:shd w:val="clear" w:color="auto" w:fill="00FF00"/>
        </w:rPr>
        <w:t xml:space="preserve">A.  Upon receiving information of abuse, the employee or volunteer will immediately </w:t>
      </w:r>
    </w:p>
    <w:p w:rsidR="008C7A6F" w:rsidRPr="00D51921" w:rsidRDefault="00F216B6" w:rsidP="00196989">
      <w:pPr>
        <w:spacing w:after="0" w:line="240" w:lineRule="auto"/>
        <w:ind w:left="975"/>
        <w:rPr>
          <w:rFonts w:eastAsia="Times New Roman" w:cstheme="minorHAnsi"/>
          <w:shd w:val="clear" w:color="auto" w:fill="00FF00"/>
        </w:rPr>
      </w:pPr>
      <w:r w:rsidRPr="00D51921">
        <w:rPr>
          <w:rFonts w:eastAsia="Times New Roman" w:cstheme="minorHAnsi"/>
          <w:shd w:val="clear" w:color="auto" w:fill="00FF00"/>
        </w:rPr>
        <w:t xml:space="preserve">report the incident to Childline (1-800-932-0313 or at </w:t>
      </w:r>
      <w:hyperlink r:id="rId5">
        <w:r w:rsidRPr="00D51921">
          <w:rPr>
            <w:rFonts w:eastAsia="Times New Roman" w:cstheme="minorHAnsi"/>
            <w:color w:val="0000FF"/>
            <w:u w:val="single"/>
            <w:shd w:val="clear" w:color="auto" w:fill="00FF00"/>
          </w:rPr>
          <w:t>www.compass.state.pa.us/cwis</w:t>
        </w:r>
      </w:hyperlink>
      <w:r w:rsidRPr="00D51921">
        <w:rPr>
          <w:rFonts w:eastAsia="Times New Roman" w:cstheme="minorHAnsi"/>
          <w:shd w:val="clear" w:color="auto" w:fill="00FF00"/>
        </w:rPr>
        <w:t xml:space="preserve">) See </w:t>
      </w:r>
      <w:r w:rsidR="00196989" w:rsidRPr="00D51921">
        <w:rPr>
          <w:rFonts w:eastAsia="Times New Roman" w:cstheme="minorHAnsi"/>
          <w:shd w:val="clear" w:color="auto" w:fill="00FF00"/>
        </w:rPr>
        <w:t xml:space="preserve">Attachment 7 </w:t>
      </w:r>
      <w:proofErr w:type="gramStart"/>
      <w:r w:rsidR="00196989" w:rsidRPr="00D51921">
        <w:rPr>
          <w:rFonts w:eastAsia="Times New Roman" w:cstheme="minorHAnsi"/>
          <w:shd w:val="clear" w:color="auto" w:fill="00FF00"/>
        </w:rPr>
        <w:t xml:space="preserve">for </w:t>
      </w:r>
      <w:r w:rsidRPr="00D51921">
        <w:rPr>
          <w:rFonts w:eastAsia="Times New Roman" w:cstheme="minorHAnsi"/>
          <w:shd w:val="clear" w:color="auto" w:fill="00FF00"/>
        </w:rPr>
        <w:t xml:space="preserve"> assistance</w:t>
      </w:r>
      <w:proofErr w:type="gramEnd"/>
      <w:r w:rsidRPr="00D51921">
        <w:rPr>
          <w:rFonts w:eastAsia="Times New Roman" w:cstheme="minorHAnsi"/>
          <w:shd w:val="clear" w:color="auto" w:fill="00FF00"/>
        </w:rPr>
        <w:t xml:space="preserve"> in what information may be needed and who to contact.  NOTE:</w:t>
      </w:r>
      <w:r w:rsidR="00196989" w:rsidRPr="00D51921">
        <w:rPr>
          <w:rFonts w:eastAsia="Times New Roman" w:cstheme="minorHAnsi"/>
          <w:shd w:val="clear" w:color="auto" w:fill="00FF00"/>
        </w:rPr>
        <w:t xml:space="preserve">  even if </w:t>
      </w:r>
      <w:proofErr w:type="gramStart"/>
      <w:r w:rsidR="00196989" w:rsidRPr="00D51921">
        <w:rPr>
          <w:rFonts w:eastAsia="Times New Roman" w:cstheme="minorHAnsi"/>
          <w:shd w:val="clear" w:color="auto" w:fill="00FF00"/>
        </w:rPr>
        <w:t>all of</w:t>
      </w:r>
      <w:proofErr w:type="gramEnd"/>
      <w:r w:rsidR="00196989" w:rsidRPr="00D51921">
        <w:rPr>
          <w:rFonts w:eastAsia="Times New Roman" w:cstheme="minorHAnsi"/>
          <w:shd w:val="clear" w:color="auto" w:fill="00FF00"/>
        </w:rPr>
        <w:t xml:space="preserve"> the</w:t>
      </w:r>
      <w:r w:rsidRPr="00D51921">
        <w:rPr>
          <w:rFonts w:eastAsia="Times New Roman" w:cstheme="minorHAnsi"/>
          <w:shd w:val="clear" w:color="auto" w:fill="00FF00"/>
        </w:rPr>
        <w:t xml:space="preserve"> information requested is not available, a report must be made with the information currently available.</w:t>
      </w:r>
    </w:p>
    <w:p w:rsidR="008C7A6F" w:rsidRPr="00D51921" w:rsidRDefault="00F216B6">
      <w:pPr>
        <w:tabs>
          <w:tab w:val="left" w:pos="1080"/>
        </w:tabs>
        <w:spacing w:after="0" w:line="240" w:lineRule="auto"/>
        <w:ind w:left="1080" w:hanging="360"/>
        <w:rPr>
          <w:rFonts w:eastAsia="Times New Roman" w:cstheme="minorHAnsi"/>
          <w:shd w:val="clear" w:color="auto" w:fill="00FF00"/>
        </w:rPr>
      </w:pPr>
      <w:r w:rsidRPr="00D51921">
        <w:rPr>
          <w:rFonts w:eastAsia="Times New Roman" w:cstheme="minorHAnsi"/>
          <w:shd w:val="clear" w:color="auto" w:fill="00FF00"/>
        </w:rPr>
        <w:t>B.</w:t>
      </w:r>
      <w:r w:rsidRPr="00D51921">
        <w:rPr>
          <w:rFonts w:eastAsia="Times New Roman" w:cstheme="minorHAnsi"/>
          <w:shd w:val="clear" w:color="auto" w:fill="00FF00"/>
        </w:rPr>
        <w:tab/>
        <w:t>A written report must also be made using Form CY-47 (Attachment #11) and submitted to York County Children and Youth Services (846-8496) within 48 hours of your oral report to Childline.</w:t>
      </w:r>
    </w:p>
    <w:p w:rsidR="008C7A6F" w:rsidRPr="00D51921" w:rsidRDefault="00F216B6">
      <w:pPr>
        <w:spacing w:after="0" w:line="240" w:lineRule="auto"/>
        <w:ind w:left="720"/>
        <w:rPr>
          <w:rFonts w:eastAsia="Times New Roman" w:cstheme="minorHAnsi"/>
          <w:shd w:val="clear" w:color="auto" w:fill="00FF00"/>
        </w:rPr>
      </w:pPr>
      <w:r w:rsidRPr="00D51921">
        <w:rPr>
          <w:rFonts w:eastAsia="Times New Roman" w:cstheme="minorHAnsi"/>
          <w:shd w:val="clear" w:color="auto" w:fill="00FF00"/>
        </w:rPr>
        <w:t xml:space="preserve">C.  The Pastor or Director of the Activity will be notified immediately (and if </w:t>
      </w:r>
    </w:p>
    <w:p w:rsidR="008C7A6F" w:rsidRPr="00D51921" w:rsidRDefault="00F216B6">
      <w:pPr>
        <w:spacing w:after="0" w:line="240" w:lineRule="auto"/>
        <w:ind w:left="720"/>
        <w:rPr>
          <w:rFonts w:eastAsia="Times New Roman" w:cstheme="minorHAnsi"/>
          <w:shd w:val="clear" w:color="auto" w:fill="00FF00"/>
        </w:rPr>
      </w:pPr>
      <w:r w:rsidRPr="00D51921">
        <w:rPr>
          <w:rFonts w:eastAsia="Times New Roman" w:cstheme="minorHAnsi"/>
          <w:shd w:val="clear" w:color="auto" w:fill="00FF00"/>
        </w:rPr>
        <w:t xml:space="preserve">      immediately available, may assist the employee/volunteer in making and completing  </w:t>
      </w:r>
    </w:p>
    <w:p w:rsidR="008C7A6F" w:rsidRPr="00D27A40" w:rsidRDefault="00F216B6">
      <w:pPr>
        <w:spacing w:after="0" w:line="240" w:lineRule="auto"/>
        <w:ind w:left="720"/>
        <w:rPr>
          <w:rFonts w:eastAsia="Times New Roman" w:cstheme="minorHAnsi"/>
        </w:rPr>
      </w:pPr>
      <w:r w:rsidRPr="00D51921">
        <w:rPr>
          <w:rFonts w:eastAsia="Times New Roman" w:cstheme="minorHAnsi"/>
          <w:shd w:val="clear" w:color="auto" w:fill="00FF00"/>
        </w:rPr>
        <w:t xml:space="preserve">      the above reports.)</w:t>
      </w:r>
    </w:p>
    <w:p w:rsidR="008C7A6F" w:rsidRPr="00D27A40" w:rsidRDefault="00F216B6">
      <w:pPr>
        <w:spacing w:after="0" w:line="240" w:lineRule="auto"/>
        <w:rPr>
          <w:rFonts w:eastAsia="Times New Roman" w:cstheme="minorHAnsi"/>
        </w:rPr>
      </w:pPr>
      <w:r w:rsidRPr="00D27A40">
        <w:rPr>
          <w:rFonts w:eastAsia="Times New Roman" w:cstheme="minorHAnsi"/>
        </w:rPr>
        <w:tab/>
        <w:t>D.  The parents of the victim will be notified.</w:t>
      </w:r>
    </w:p>
    <w:p w:rsidR="008C7A6F" w:rsidRPr="00D27A40" w:rsidRDefault="00F216B6">
      <w:pPr>
        <w:spacing w:after="0" w:line="240" w:lineRule="auto"/>
        <w:ind w:left="720"/>
        <w:rPr>
          <w:rFonts w:eastAsia="Times New Roman" w:cstheme="minorHAnsi"/>
        </w:rPr>
      </w:pPr>
      <w:r w:rsidRPr="00D27A40">
        <w:rPr>
          <w:rFonts w:eastAsia="Times New Roman" w:cstheme="minorHAnsi"/>
        </w:rPr>
        <w:t xml:space="preserve">E.  If alleged abuse occurred on church property by church volunteers or staff, he/she </w:t>
      </w:r>
    </w:p>
    <w:p w:rsidR="008C7A6F" w:rsidRPr="00D27A40" w:rsidRDefault="00F216B6">
      <w:pPr>
        <w:spacing w:after="0" w:line="240" w:lineRule="auto"/>
        <w:ind w:left="720"/>
        <w:rPr>
          <w:rFonts w:eastAsia="Times New Roman" w:cstheme="minorHAnsi"/>
        </w:rPr>
      </w:pPr>
      <w:r w:rsidRPr="00D27A40">
        <w:rPr>
          <w:rFonts w:eastAsia="Times New Roman" w:cstheme="minorHAnsi"/>
        </w:rPr>
        <w:t xml:space="preserve">     shall immediately be removed from contact with children until the incident report has        </w:t>
      </w:r>
    </w:p>
    <w:p w:rsidR="008C7A6F" w:rsidRPr="00D27A40" w:rsidRDefault="00F216B6">
      <w:pPr>
        <w:spacing w:after="0" w:line="240" w:lineRule="auto"/>
        <w:ind w:left="720"/>
        <w:rPr>
          <w:rFonts w:eastAsia="Times New Roman" w:cstheme="minorHAnsi"/>
        </w:rPr>
      </w:pPr>
      <w:r w:rsidRPr="00D27A40">
        <w:rPr>
          <w:rFonts w:eastAsia="Times New Roman" w:cstheme="minorHAnsi"/>
        </w:rPr>
        <w:t xml:space="preserve">     been resolved.  This should be handled in a discreet manner and he/she shall not be </w:t>
      </w:r>
    </w:p>
    <w:p w:rsidR="008C7A6F" w:rsidRPr="00D27A40" w:rsidRDefault="00F216B6">
      <w:pPr>
        <w:spacing w:after="0" w:line="240" w:lineRule="auto"/>
        <w:ind w:left="720"/>
        <w:rPr>
          <w:rFonts w:eastAsia="Times New Roman" w:cstheme="minorHAnsi"/>
        </w:rPr>
      </w:pPr>
      <w:r w:rsidRPr="00D27A40">
        <w:rPr>
          <w:rFonts w:eastAsia="Times New Roman" w:cstheme="minorHAnsi"/>
        </w:rPr>
        <w:t xml:space="preserve">     banned from other church ministries.</w:t>
      </w:r>
    </w:p>
    <w:p w:rsidR="008C7A6F" w:rsidRPr="00D51921" w:rsidRDefault="00F216B6">
      <w:pPr>
        <w:spacing w:after="0" w:line="240" w:lineRule="auto"/>
        <w:ind w:left="720"/>
        <w:rPr>
          <w:rFonts w:eastAsia="Times New Roman" w:cstheme="minorHAnsi"/>
          <w:shd w:val="clear" w:color="auto" w:fill="00FF00"/>
        </w:rPr>
      </w:pPr>
      <w:r w:rsidRPr="00D51921">
        <w:rPr>
          <w:rFonts w:eastAsia="Times New Roman" w:cstheme="minorHAnsi"/>
          <w:shd w:val="clear" w:color="auto" w:fill="00FF00"/>
        </w:rPr>
        <w:t xml:space="preserve">F.  The Pastor or Director of the activity shall then follow up with Childline (1-800-932-   </w:t>
      </w:r>
    </w:p>
    <w:p w:rsidR="008C7A6F" w:rsidRPr="00D27A40" w:rsidRDefault="00F216B6">
      <w:pPr>
        <w:spacing w:after="0" w:line="240" w:lineRule="auto"/>
        <w:ind w:left="720"/>
        <w:rPr>
          <w:rFonts w:eastAsia="Times New Roman" w:cstheme="minorHAnsi"/>
        </w:rPr>
      </w:pPr>
      <w:r w:rsidRPr="00D51921">
        <w:rPr>
          <w:rFonts w:eastAsia="Times New Roman" w:cstheme="minorHAnsi"/>
          <w:shd w:val="clear" w:color="auto" w:fill="00FF00"/>
        </w:rPr>
        <w:t xml:space="preserve">     0313) within in 48 hours to ensure the report was made.</w:t>
      </w:r>
      <w:r w:rsidRPr="00D27A40">
        <w:rPr>
          <w:rFonts w:eastAsia="Times New Roman" w:cstheme="minorHAnsi"/>
        </w:rPr>
        <w:t xml:space="preserve"> </w:t>
      </w:r>
    </w:p>
    <w:p w:rsidR="008C7A6F" w:rsidRPr="00D27A40" w:rsidRDefault="00F216B6">
      <w:pPr>
        <w:tabs>
          <w:tab w:val="left" w:pos="1080"/>
        </w:tabs>
        <w:spacing w:after="0" w:line="240" w:lineRule="auto"/>
        <w:ind w:left="1080" w:hanging="360"/>
        <w:rPr>
          <w:rFonts w:eastAsia="Times New Roman" w:cstheme="minorHAnsi"/>
        </w:rPr>
      </w:pPr>
      <w:r w:rsidRPr="00D27A40">
        <w:rPr>
          <w:rFonts w:eastAsia="Times New Roman" w:cstheme="minorHAnsi"/>
        </w:rPr>
        <w:t>G.</w:t>
      </w:r>
      <w:r w:rsidRPr="00D27A40">
        <w:rPr>
          <w:rFonts w:eastAsia="Times New Roman" w:cstheme="minorHAnsi"/>
        </w:rPr>
        <w:tab/>
        <w:t>In many cases, further cooperation by the reporting party may be required to aid in a thorough and timely investigation with the proper authorities.</w:t>
      </w:r>
    </w:p>
    <w:p w:rsidR="008C7A6F" w:rsidRPr="00D27A40" w:rsidRDefault="008C7A6F">
      <w:pPr>
        <w:tabs>
          <w:tab w:val="left" w:pos="1080"/>
        </w:tabs>
        <w:spacing w:after="0" w:line="240" w:lineRule="auto"/>
        <w:ind w:left="360" w:hanging="360"/>
        <w:rPr>
          <w:rFonts w:eastAsia="Times New Roman" w:cstheme="minorHAnsi"/>
        </w:rPr>
      </w:pPr>
    </w:p>
    <w:p w:rsidR="008C7A6F" w:rsidRPr="00D27A40" w:rsidRDefault="00F216B6">
      <w:pPr>
        <w:tabs>
          <w:tab w:val="left" w:pos="1080"/>
        </w:tabs>
        <w:spacing w:after="0" w:line="240" w:lineRule="auto"/>
        <w:ind w:left="360" w:hanging="360"/>
        <w:rPr>
          <w:rFonts w:eastAsia="Times New Roman" w:cstheme="minorHAnsi"/>
          <w:b/>
        </w:rPr>
      </w:pPr>
      <w:r w:rsidRPr="00D27A40">
        <w:rPr>
          <w:rFonts w:eastAsia="Times New Roman" w:cstheme="minorHAnsi"/>
          <w:b/>
        </w:rPr>
        <w:t>6.) Responding to Allegations</w:t>
      </w:r>
    </w:p>
    <w:p w:rsidR="008C7A6F" w:rsidRPr="00D27A40" w:rsidRDefault="00F216B6">
      <w:pPr>
        <w:spacing w:after="0" w:line="240" w:lineRule="auto"/>
        <w:ind w:left="720"/>
        <w:rPr>
          <w:rFonts w:eastAsia="Times New Roman" w:cstheme="minorHAnsi"/>
        </w:rPr>
      </w:pPr>
      <w:r w:rsidRPr="00D27A40">
        <w:rPr>
          <w:rFonts w:eastAsia="Times New Roman" w:cstheme="minorHAnsi"/>
        </w:rPr>
        <w:t>A.  A quick, compassionate and unified response to an alleged incident of child abuse will be initiated.  All allegations (those said to have occurred by personnel within the church or by those outside the church) will be taken seriously.  Nothing will be covered up.</w:t>
      </w:r>
    </w:p>
    <w:p w:rsidR="008C7A6F" w:rsidRPr="00D51921" w:rsidRDefault="00F216B6">
      <w:pPr>
        <w:spacing w:after="0" w:line="240" w:lineRule="auto"/>
        <w:ind w:left="720"/>
        <w:rPr>
          <w:rFonts w:eastAsia="Times New Roman" w:cstheme="minorHAnsi"/>
        </w:rPr>
      </w:pPr>
      <w:r w:rsidRPr="00D27A40">
        <w:rPr>
          <w:rFonts w:eastAsia="Times New Roman" w:cstheme="minorHAnsi"/>
        </w:rPr>
        <w:t>B.  The Lead Pastor, his designee or the Confer</w:t>
      </w:r>
      <w:r w:rsidR="00D27A40" w:rsidRPr="00D27A40">
        <w:rPr>
          <w:rFonts w:eastAsia="Times New Roman" w:cstheme="minorHAnsi"/>
        </w:rPr>
        <w:t>ence Director of Communications</w:t>
      </w:r>
      <w:r w:rsidRPr="00D27A40">
        <w:rPr>
          <w:rFonts w:eastAsia="Times New Roman" w:cstheme="minorHAnsi"/>
        </w:rPr>
        <w:t xml:space="preserve"> shall be the only person authorized to make statements to representatives of the media.  All requests for statements should be directed to him/her</w:t>
      </w:r>
      <w:r w:rsidRPr="00D51921">
        <w:rPr>
          <w:rFonts w:eastAsia="Times New Roman" w:cstheme="minorHAnsi"/>
        </w:rPr>
        <w:t>.</w:t>
      </w:r>
      <w:r w:rsidR="00D27A40" w:rsidRPr="00D51921">
        <w:rPr>
          <w:rFonts w:eastAsia="Times New Roman" w:cstheme="minorHAnsi"/>
        </w:rPr>
        <w:t xml:space="preserve"> </w:t>
      </w:r>
      <w:r w:rsidR="00D27A40" w:rsidRPr="00D51921">
        <w:rPr>
          <w:rFonts w:cstheme="minorHAnsi"/>
        </w:rPr>
        <w:t>(Sean @ 717-586-9223)</w:t>
      </w:r>
    </w:p>
    <w:p w:rsidR="008C7A6F" w:rsidRPr="00D27A40" w:rsidRDefault="00F216B6">
      <w:pPr>
        <w:spacing w:after="0" w:line="240" w:lineRule="auto"/>
        <w:ind w:left="720"/>
        <w:rPr>
          <w:rFonts w:eastAsia="Times New Roman" w:cstheme="minorHAnsi"/>
        </w:rPr>
      </w:pPr>
      <w:r w:rsidRPr="00D27A40">
        <w:rPr>
          <w:rFonts w:eastAsia="Times New Roman" w:cstheme="minorHAnsi"/>
        </w:rPr>
        <w:t>C.  The District Superintendent (755-8863) shall be notified of every allegation.</w:t>
      </w:r>
    </w:p>
    <w:p w:rsidR="008C7A6F" w:rsidRPr="00D27A40" w:rsidRDefault="00F216B6">
      <w:pPr>
        <w:spacing w:after="0" w:line="240" w:lineRule="auto"/>
        <w:ind w:firstLine="720"/>
        <w:rPr>
          <w:rFonts w:eastAsia="Times New Roman" w:cstheme="minorHAnsi"/>
        </w:rPr>
      </w:pPr>
      <w:r w:rsidRPr="00D27A40">
        <w:rPr>
          <w:rFonts w:eastAsia="Times New Roman" w:cstheme="minorHAnsi"/>
        </w:rPr>
        <w:t>D.  Pastoral support will be available to all persons involved in the incident.</w:t>
      </w:r>
    </w:p>
    <w:p w:rsidR="008C7A6F" w:rsidRPr="00D27A40" w:rsidRDefault="00F216B6">
      <w:pPr>
        <w:spacing w:after="0" w:line="240" w:lineRule="auto"/>
        <w:ind w:left="720"/>
        <w:rPr>
          <w:rFonts w:eastAsia="Times New Roman" w:cstheme="minorHAnsi"/>
        </w:rPr>
      </w:pPr>
      <w:r w:rsidRPr="00D27A40">
        <w:rPr>
          <w:rFonts w:eastAsia="Times New Roman" w:cstheme="minorHAnsi"/>
        </w:rPr>
        <w:t>E.  All documentation shall be maintained in a separate, confidential file by the church secretary or Conference Camp and Retreat Ministry Office.</w:t>
      </w:r>
    </w:p>
    <w:p w:rsidR="008C7A6F" w:rsidRPr="00D27A40" w:rsidRDefault="008C7A6F">
      <w:pPr>
        <w:spacing w:after="0" w:line="240" w:lineRule="auto"/>
        <w:ind w:left="720"/>
        <w:rPr>
          <w:rFonts w:eastAsia="Times New Roman" w:cstheme="minorHAnsi"/>
        </w:rPr>
      </w:pPr>
    </w:p>
    <w:p w:rsidR="008C7A6F" w:rsidRDefault="008C7A6F">
      <w:pPr>
        <w:spacing w:after="0" w:line="240" w:lineRule="auto"/>
        <w:ind w:left="720"/>
        <w:jc w:val="center"/>
        <w:rPr>
          <w:rFonts w:ascii="Times New Roman" w:eastAsia="Times New Roman" w:hAnsi="Times New Roman" w:cs="Times New Roman"/>
          <w:sz w:val="24"/>
        </w:rPr>
      </w:pPr>
    </w:p>
    <w:p w:rsidR="008C7A6F" w:rsidRDefault="008C7A6F">
      <w:pPr>
        <w:spacing w:after="0" w:line="240" w:lineRule="auto"/>
        <w:ind w:left="720"/>
        <w:jc w:val="center"/>
        <w:rPr>
          <w:rFonts w:ascii="Times New Roman" w:eastAsia="Times New Roman" w:hAnsi="Times New Roman" w:cs="Times New Roman"/>
          <w:sz w:val="24"/>
        </w:rPr>
      </w:pPr>
    </w:p>
    <w:p w:rsidR="008C7A6F" w:rsidRDefault="008C7A6F">
      <w:pPr>
        <w:spacing w:after="0" w:line="240" w:lineRule="auto"/>
        <w:ind w:left="720"/>
        <w:jc w:val="center"/>
        <w:rPr>
          <w:rFonts w:ascii="Times New Roman" w:eastAsia="Times New Roman" w:hAnsi="Times New Roman" w:cs="Times New Roman"/>
          <w:sz w:val="24"/>
        </w:rPr>
      </w:pPr>
    </w:p>
    <w:p w:rsidR="008C7A6F" w:rsidRDefault="008C7A6F">
      <w:pPr>
        <w:spacing w:after="0" w:line="240" w:lineRule="auto"/>
        <w:ind w:left="720"/>
        <w:jc w:val="center"/>
        <w:rPr>
          <w:rFonts w:ascii="Times New Roman" w:eastAsia="Times New Roman" w:hAnsi="Times New Roman" w:cs="Times New Roman"/>
          <w:sz w:val="24"/>
        </w:rPr>
      </w:pPr>
    </w:p>
    <w:p w:rsidR="008C7A6F" w:rsidRDefault="008C7A6F">
      <w:pPr>
        <w:spacing w:after="0" w:line="240" w:lineRule="auto"/>
        <w:ind w:left="720"/>
        <w:jc w:val="center"/>
        <w:rPr>
          <w:rFonts w:ascii="Times New Roman" w:eastAsia="Times New Roman" w:hAnsi="Times New Roman" w:cs="Times New Roman"/>
          <w:sz w:val="24"/>
        </w:rPr>
      </w:pPr>
    </w:p>
    <w:p w:rsidR="008C7A6F" w:rsidRDefault="008C7A6F">
      <w:pPr>
        <w:spacing w:after="0" w:line="240" w:lineRule="auto"/>
        <w:ind w:left="720"/>
        <w:jc w:val="center"/>
        <w:rPr>
          <w:rFonts w:ascii="Times New Roman" w:eastAsia="Times New Roman" w:hAnsi="Times New Roman" w:cs="Times New Roman"/>
          <w:sz w:val="24"/>
        </w:rPr>
      </w:pPr>
    </w:p>
    <w:p w:rsidR="008C7A6F" w:rsidRDefault="008C7A6F">
      <w:pPr>
        <w:spacing w:after="0" w:line="240" w:lineRule="auto"/>
        <w:ind w:left="720"/>
        <w:jc w:val="center"/>
        <w:rPr>
          <w:rFonts w:ascii="Times New Roman" w:eastAsia="Times New Roman" w:hAnsi="Times New Roman" w:cs="Times New Roman"/>
          <w:sz w:val="24"/>
        </w:rPr>
      </w:pPr>
    </w:p>
    <w:p w:rsidR="008C7A6F" w:rsidRDefault="008C7A6F">
      <w:pPr>
        <w:spacing w:after="0" w:line="240" w:lineRule="auto"/>
        <w:ind w:left="720"/>
        <w:jc w:val="center"/>
        <w:rPr>
          <w:rFonts w:ascii="Times New Roman" w:eastAsia="Times New Roman" w:hAnsi="Times New Roman" w:cs="Times New Roman"/>
          <w:sz w:val="24"/>
        </w:rPr>
      </w:pPr>
      <w:bookmarkStart w:id="0" w:name="_GoBack"/>
      <w:bookmarkEnd w:id="0"/>
    </w:p>
    <w:sectPr w:rsidR="008C7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34B8"/>
    <w:multiLevelType w:val="multilevel"/>
    <w:tmpl w:val="4C9C6C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A0267E"/>
    <w:multiLevelType w:val="hybridMultilevel"/>
    <w:tmpl w:val="C8E22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2A19C2"/>
    <w:multiLevelType w:val="multilevel"/>
    <w:tmpl w:val="A8D8F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F33088"/>
    <w:multiLevelType w:val="multilevel"/>
    <w:tmpl w:val="33048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7C58C3"/>
    <w:multiLevelType w:val="hybridMultilevel"/>
    <w:tmpl w:val="D19AAB94"/>
    <w:lvl w:ilvl="0" w:tplc="04090015">
      <w:start w:val="1"/>
      <w:numFmt w:val="upperLetter"/>
      <w:lvlText w:val="%1."/>
      <w:lvlJc w:val="left"/>
      <w:pPr>
        <w:tabs>
          <w:tab w:val="num" w:pos="990"/>
        </w:tabs>
        <w:ind w:left="99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B67257E"/>
    <w:multiLevelType w:val="multilevel"/>
    <w:tmpl w:val="F8F0B756"/>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CA2B7E"/>
    <w:multiLevelType w:val="hybridMultilevel"/>
    <w:tmpl w:val="E3B40EC6"/>
    <w:lvl w:ilvl="0" w:tplc="57F6ED2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AE65E2"/>
    <w:multiLevelType w:val="multilevel"/>
    <w:tmpl w:val="D2129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C6072B"/>
    <w:multiLevelType w:val="multilevel"/>
    <w:tmpl w:val="605CFC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341644"/>
    <w:multiLevelType w:val="multilevel"/>
    <w:tmpl w:val="93103516"/>
    <w:lvl w:ilvl="0">
      <w:start w:val="1"/>
      <w:numFmt w:val="bullet"/>
      <w:lvlText w:val="•"/>
      <w:lvlJc w:val="left"/>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520E3E"/>
    <w:multiLevelType w:val="multilevel"/>
    <w:tmpl w:val="20D4AF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00306C"/>
    <w:multiLevelType w:val="multilevel"/>
    <w:tmpl w:val="9900FE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9F1045"/>
    <w:multiLevelType w:val="multilevel"/>
    <w:tmpl w:val="BF1C2A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B9285D"/>
    <w:multiLevelType w:val="hybridMultilevel"/>
    <w:tmpl w:val="24C87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7"/>
  </w:num>
  <w:num w:numId="5">
    <w:abstractNumId w:val="11"/>
  </w:num>
  <w:num w:numId="6">
    <w:abstractNumId w:val="0"/>
  </w:num>
  <w:num w:numId="7">
    <w:abstractNumId w:val="3"/>
  </w:num>
  <w:num w:numId="8">
    <w:abstractNumId w:val="12"/>
  </w:num>
  <w:num w:numId="9">
    <w:abstractNumId w:val="4"/>
  </w:num>
  <w:num w:numId="10">
    <w:abstractNumId w:val="2"/>
  </w:num>
  <w:num w:numId="11">
    <w:abstractNumId w:val="5"/>
  </w:num>
  <w:num w:numId="12">
    <w:abstractNumId w:val="1"/>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6F"/>
    <w:rsid w:val="00196989"/>
    <w:rsid w:val="008C7A6F"/>
    <w:rsid w:val="00B27D39"/>
    <w:rsid w:val="00D27A40"/>
    <w:rsid w:val="00D51921"/>
    <w:rsid w:val="00D7636F"/>
    <w:rsid w:val="00F216B6"/>
    <w:rsid w:val="00F7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6EEA0-7D39-4480-A9CF-CDE63E55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6B6"/>
    <w:pPr>
      <w:ind w:left="720"/>
      <w:contextualSpacing/>
    </w:pPr>
  </w:style>
  <w:style w:type="paragraph" w:styleId="BalloonText">
    <w:name w:val="Balloon Text"/>
    <w:basedOn w:val="Normal"/>
    <w:link w:val="BalloonTextChar"/>
    <w:uiPriority w:val="99"/>
    <w:semiHidden/>
    <w:unhideWhenUsed/>
    <w:rsid w:val="00B27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ass.state.pa.us/cw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2793</Words>
  <Characters>15923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3</cp:revision>
  <cp:lastPrinted>2017-12-05T17:19:00Z</cp:lastPrinted>
  <dcterms:created xsi:type="dcterms:W3CDTF">2018-10-01T16:43:00Z</dcterms:created>
  <dcterms:modified xsi:type="dcterms:W3CDTF">2018-10-01T16:47:00Z</dcterms:modified>
</cp:coreProperties>
</file>